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CC18" w14:textId="77777777" w:rsidR="009E30B5" w:rsidRPr="00E11CA0" w:rsidRDefault="00B016A9">
      <w:pPr>
        <w:rPr>
          <w:rFonts w:ascii="Arial Narrow" w:hAnsi="Arial Narrow"/>
          <w:b/>
          <w:sz w:val="48"/>
          <w:szCs w:val="48"/>
        </w:rPr>
      </w:pPr>
      <w:r>
        <w:rPr>
          <w:rFonts w:ascii="Arial Narrow" w:hAnsi="Arial Narrow"/>
          <w:b/>
          <w:noProof/>
          <w:sz w:val="48"/>
          <w:szCs w:val="48"/>
          <w:lang w:eastAsia="nl-NL"/>
        </w:rPr>
        <mc:AlternateContent>
          <mc:Choice Requires="wps">
            <w:drawing>
              <wp:anchor distT="0" distB="0" distL="114300" distR="114300" simplePos="0" relativeHeight="251660288" behindDoc="0" locked="0" layoutInCell="1" allowOverlap="1" wp14:anchorId="30A0CC19" wp14:editId="30A0CC1A">
                <wp:simplePos x="0" y="0"/>
                <wp:positionH relativeFrom="column">
                  <wp:posOffset>2033270</wp:posOffset>
                </wp:positionH>
                <wp:positionV relativeFrom="paragraph">
                  <wp:posOffset>1638300</wp:posOffset>
                </wp:positionV>
                <wp:extent cx="4095750" cy="3136265"/>
                <wp:effectExtent l="0" t="0" r="19050" b="26035"/>
                <wp:wrapNone/>
                <wp:docPr id="3" name="Tekstvak 3"/>
                <wp:cNvGraphicFramePr/>
                <a:graphic xmlns:a="http://schemas.openxmlformats.org/drawingml/2006/main">
                  <a:graphicData uri="http://schemas.microsoft.com/office/word/2010/wordprocessingShape">
                    <wps:wsp>
                      <wps:cNvSpPr txBox="1"/>
                      <wps:spPr>
                        <a:xfrm>
                          <a:off x="0" y="0"/>
                          <a:ext cx="4095750" cy="3136265"/>
                        </a:xfrm>
                        <a:prstGeom prst="rect">
                          <a:avLst/>
                        </a:prstGeom>
                        <a:solidFill>
                          <a:schemeClr val="lt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30A0CC29" w14:textId="77777777" w:rsidR="00E11CA0" w:rsidRDefault="008F4CCC" w:rsidP="000731C0">
                            <w:pPr>
                              <w:jc w:val="both"/>
                              <w:rPr>
                                <w:sz w:val="28"/>
                                <w:szCs w:val="28"/>
                              </w:rPr>
                            </w:pPr>
                            <w:r w:rsidRPr="001A3E31">
                              <w:rPr>
                                <w:b/>
                                <w:sz w:val="32"/>
                                <w:szCs w:val="32"/>
                              </w:rPr>
                              <w:t>DE INFORMATIEZUIL TEVENS IDEE</w:t>
                            </w:r>
                            <w:r w:rsidRPr="001A3E31">
                              <w:rPr>
                                <w:rFonts w:cstheme="minorHAnsi"/>
                                <w:b/>
                                <w:sz w:val="32"/>
                                <w:szCs w:val="32"/>
                              </w:rPr>
                              <w:t>ËNBUS</w:t>
                            </w:r>
                            <w:r w:rsidR="006B1064">
                              <w:rPr>
                                <w:rFonts w:cstheme="minorHAnsi"/>
                                <w:b/>
                                <w:sz w:val="32"/>
                                <w:szCs w:val="32"/>
                              </w:rPr>
                              <w:t xml:space="preserve"> </w:t>
                            </w:r>
                            <w:r w:rsidR="000731C0">
                              <w:rPr>
                                <w:rFonts w:cstheme="minorHAnsi"/>
                                <w:b/>
                                <w:sz w:val="32"/>
                                <w:szCs w:val="32"/>
                              </w:rPr>
                              <w:br/>
                              <w:t xml:space="preserve">           </w:t>
                            </w:r>
                            <w:r w:rsidR="006B1064">
                              <w:rPr>
                                <w:rFonts w:cstheme="minorHAnsi"/>
                                <w:b/>
                                <w:sz w:val="32"/>
                                <w:szCs w:val="32"/>
                              </w:rPr>
                              <w:t>BIJ DE ENTREE VAN RHIJNDAEL</w:t>
                            </w:r>
                            <w:r w:rsidR="006B1064" w:rsidRPr="006B1064">
                              <w:rPr>
                                <w:rFonts w:cstheme="minorHAnsi"/>
                                <w:b/>
                                <w:color w:val="FFFFFF" w:themeColor="background1"/>
                                <w:sz w:val="32"/>
                                <w:szCs w:val="32"/>
                              </w:rPr>
                              <w:t>……………</w:t>
                            </w:r>
                            <w:r w:rsidRPr="006B1064">
                              <w:rPr>
                                <w:color w:val="FFFFFF" w:themeColor="background1"/>
                                <w:sz w:val="32"/>
                                <w:szCs w:val="32"/>
                              </w:rPr>
                              <w:br/>
                            </w:r>
                            <w:r w:rsidR="00E11CA0" w:rsidRPr="000D3990">
                              <w:rPr>
                                <w:sz w:val="32"/>
                                <w:szCs w:val="32"/>
                              </w:rPr>
                              <w:t>V</w:t>
                            </w:r>
                            <w:r w:rsidR="009E67BF" w:rsidRPr="000D3990">
                              <w:rPr>
                                <w:sz w:val="32"/>
                                <w:szCs w:val="32"/>
                              </w:rPr>
                              <w:t xml:space="preserve">oortaan </w:t>
                            </w:r>
                            <w:r w:rsidR="00E11CA0" w:rsidRPr="000D3990">
                              <w:rPr>
                                <w:sz w:val="32"/>
                                <w:szCs w:val="32"/>
                              </w:rPr>
                              <w:t xml:space="preserve">staat er bij de entree van Rhijndael een opvallende infozuil </w:t>
                            </w:r>
                            <w:r w:rsidR="001A3E31" w:rsidRPr="000D3990">
                              <w:rPr>
                                <w:sz w:val="32"/>
                                <w:szCs w:val="32"/>
                              </w:rPr>
                              <w:t xml:space="preserve">en tevens </w:t>
                            </w:r>
                            <w:proofErr w:type="spellStart"/>
                            <w:r w:rsidR="001A3E31" w:rsidRPr="000D3990">
                              <w:rPr>
                                <w:sz w:val="32"/>
                                <w:szCs w:val="32"/>
                              </w:rPr>
                              <w:t>ideeënbus</w:t>
                            </w:r>
                            <w:proofErr w:type="spellEnd"/>
                            <w:r w:rsidR="001A3E31" w:rsidRPr="000D3990">
                              <w:rPr>
                                <w:sz w:val="32"/>
                                <w:szCs w:val="32"/>
                              </w:rPr>
                              <w:t xml:space="preserve">. De CLIËNTENRAAD verwacht </w:t>
                            </w:r>
                            <w:r w:rsidR="009E67BF" w:rsidRPr="000D3990">
                              <w:rPr>
                                <w:sz w:val="32"/>
                                <w:szCs w:val="32"/>
                              </w:rPr>
                              <w:t>zo beter zichtbaar te zijn voor bewoners en mensen die betrokken zijn</w:t>
                            </w:r>
                            <w:r w:rsidR="001A3E31" w:rsidRPr="000D3990">
                              <w:rPr>
                                <w:sz w:val="32"/>
                                <w:szCs w:val="32"/>
                              </w:rPr>
                              <w:t xml:space="preserve">. </w:t>
                            </w:r>
                            <w:r w:rsidR="009E67BF" w:rsidRPr="000D3990">
                              <w:rPr>
                                <w:sz w:val="32"/>
                                <w:szCs w:val="32"/>
                              </w:rPr>
                              <w:t>Vanuit de vakken voorop de bus kunnen mensen een informatieboekje,</w:t>
                            </w:r>
                            <w:r w:rsidR="000D3990" w:rsidRPr="000D3990">
                              <w:rPr>
                                <w:sz w:val="32"/>
                                <w:szCs w:val="32"/>
                              </w:rPr>
                              <w:t xml:space="preserve"> de n</w:t>
                            </w:r>
                            <w:r w:rsidR="009E67BF" w:rsidRPr="000D3990">
                              <w:rPr>
                                <w:sz w:val="32"/>
                                <w:szCs w:val="32"/>
                              </w:rPr>
                              <w:t xml:space="preserve">ieuwsbrief of  een kennismakingsformulier </w:t>
                            </w:r>
                            <w:r w:rsidR="000D3990" w:rsidRPr="000D3990">
                              <w:rPr>
                                <w:sz w:val="32"/>
                                <w:szCs w:val="32"/>
                              </w:rPr>
                              <w:t xml:space="preserve">CLIËNTENRAAD </w:t>
                            </w:r>
                            <w:r w:rsidR="009E67BF" w:rsidRPr="000D3990">
                              <w:rPr>
                                <w:sz w:val="32"/>
                                <w:szCs w:val="32"/>
                              </w:rPr>
                              <w:t>mee</w:t>
                            </w:r>
                            <w:r w:rsidR="006B1064">
                              <w:rPr>
                                <w:sz w:val="32"/>
                                <w:szCs w:val="32"/>
                              </w:rPr>
                              <w:t>n</w:t>
                            </w:r>
                            <w:r w:rsidR="009E67BF" w:rsidRPr="000D3990">
                              <w:rPr>
                                <w:sz w:val="32"/>
                                <w:szCs w:val="32"/>
                              </w:rPr>
                              <w:t>emen. Uw ideeën en opmerking zijn van harte welkom!</w:t>
                            </w:r>
                            <w:r w:rsidR="00523C0C">
                              <w:rPr>
                                <w:sz w:val="28"/>
                                <w:szCs w:val="28"/>
                              </w:rPr>
                              <w:t xml:space="preserve">                              </w:t>
                            </w:r>
                            <w:r w:rsidR="00523C0C" w:rsidRPr="00523C0C">
                              <w:rPr>
                                <w:color w:val="FFFFFF" w:themeColor="background1"/>
                                <w:sz w:val="28"/>
                                <w:szCs w:val="28"/>
                              </w:rPr>
                              <w:t>…</w:t>
                            </w:r>
                            <w:r w:rsidR="009E67BF" w:rsidRPr="00523C0C">
                              <w:rPr>
                                <w:color w:val="FFFFFF" w:themeColor="background1"/>
                                <w:sz w:val="28"/>
                                <w:szCs w:val="28"/>
                              </w:rPr>
                              <w:t xml:space="preserve"> </w:t>
                            </w:r>
                            <w:r w:rsidR="00573048" w:rsidRPr="00523C0C">
                              <w:rPr>
                                <w:color w:val="FFFFFF" w:themeColor="background1"/>
                                <w:sz w:val="28"/>
                                <w:szCs w:val="28"/>
                              </w:rPr>
                              <w:br/>
                            </w:r>
                          </w:p>
                          <w:p w14:paraId="30A0CC2A" w14:textId="77777777" w:rsidR="009E67BF" w:rsidRDefault="009E67BF" w:rsidP="00E11CA0">
                            <w:pPr>
                              <w:jc w:val="both"/>
                              <w:rPr>
                                <w:sz w:val="28"/>
                                <w:szCs w:val="28"/>
                              </w:rPr>
                            </w:pPr>
                          </w:p>
                          <w:p w14:paraId="30A0CC2B" w14:textId="77777777" w:rsidR="00E11CA0" w:rsidRDefault="00E11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0CC19" id="_x0000_t202" coordsize="21600,21600" o:spt="202" path="m,l,21600r21600,l21600,xe">
                <v:stroke joinstyle="miter"/>
                <v:path gradientshapeok="t" o:connecttype="rect"/>
              </v:shapetype>
              <v:shape id="Tekstvak 3" o:spid="_x0000_s1026" type="#_x0000_t202" style="position:absolute;margin-left:160.1pt;margin-top:129pt;width:322.5pt;height:2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9TlwIAALUFAAAOAAAAZHJzL2Uyb0RvYy54bWysVEtv2zAMvg/YfxB0X+282jWIU2QpMgwo&#10;2mLt0LMiS4lRSdQkJXb260fJzqOPS4ddbEr8SJEfH5OrRiuyFc5XYAraO8spEYZDWZlVQX89Lr58&#10;pcQHZkqmwIiC7oSnV9PPnya1HYs+rEGVwhF0Yvy4tgVdh2DHWeb5Wmjmz8AKg0oJTrOAR7fKSsdq&#10;9K5V1s/z86wGV1oHXHiPt9etkk6TfykFD3dSehGIKijGFtLXpe8yfrPphI1Xjtl1xbsw2D9EoVll&#10;8NGDq2sWGNm46o0rXXEHHmQ446AzkLLiIuWA2fTyV9k8rJkVKRckx9sDTf7/ueW323tHqrKgA0oM&#10;01iiR/Hsw5Y9k0Fkp7Z+jKAHi7DQfIMGq7y/93gZk26k0/GP6RDUI8+7A7eiCYTj5TC/HF2MUMVR&#10;N+gNzvvno+gnO5pb58N3AZpEoaAOi5c4ZdsbH1roHhJf86CqclEplQ6xYcRcObJlWGoVUpDo/AVK&#10;GVJj/Jc5BvLWhVstDw4Wi3mep/Z46QNPykRTkZqrCyyS1JKRpLBTImKU+Skkkps4eSdKxrkwh0gT&#10;OqIk5vQRww5/jOojxm0eaJFeBhMOxroy4FqaXpJbPu/JlS0eq3iSdxRDs2y65llCucPecdDOnrd8&#10;UWF9b5gP98zhsGFP4AIJd/iRCrA+0EmUrMH9ee8+4nEGUEtJjcNbUP97w5ygRP0wOB2XveEwTns6&#10;DEcXfTy4U83yVGM2eg7YND1cVZYnMeKD2ovSgX7CPTOLr6KKGY5vFzTsxXloVwruKS5mswTC+bYs&#10;3JgHy6PrSG/s3sfmiTnbtXjA6biF/Ziz8atOb7HR0sBsE0BWaQwiwS2rHfG4G9IgdXssLp/Tc0Id&#10;t+30LwAAAP//AwBQSwMEFAAGAAgAAAAhAN4V31PiAAAACwEAAA8AAABkcnMvZG93bnJldi54bWxM&#10;j8FOwzAMhu9IvENkJG4sXaeWrWs6TSA4VEjTBto5a7K0onFKkm2Fp8c7wdH2p9/fX65G27Oz9qFz&#10;KGA6SYBpbJzq0Aj4eH95mAMLUaKSvUMt4FsHWFW3N6UslLvgVp930TAKwVBIAW2MQ8F5aFptZZi4&#10;QSPdjs5bGWn0hisvLxRue54mSc6t7JA+tHLQT61uPncnK+D1Oa/fms3P6Ddx+2Vm+3VdH40Q93fj&#10;egks6jH+wXDVJ3WoyOngTqgC6wXM0iQlVECazakUEYs8o81BwGM2XQCvSv6/Q/ULAAD//wMAUEsB&#10;Ai0AFAAGAAgAAAAhALaDOJL+AAAA4QEAABMAAAAAAAAAAAAAAAAAAAAAAFtDb250ZW50X1R5cGVz&#10;XS54bWxQSwECLQAUAAYACAAAACEAOP0h/9YAAACUAQAACwAAAAAAAAAAAAAAAAAvAQAAX3JlbHMv&#10;LnJlbHNQSwECLQAUAAYACAAAACEAN6ZvU5cCAAC1BQAADgAAAAAAAAAAAAAAAAAuAgAAZHJzL2Uy&#10;b0RvYy54bWxQSwECLQAUAAYACAAAACEA3hXfU+IAAAALAQAADwAAAAAAAAAAAAAAAADxBAAAZHJz&#10;L2Rvd25yZXYueG1sUEsFBgAAAAAEAAQA8wAAAAAGAAAAAA==&#10;" fillcolor="white [3201]" strokecolor="#ffc000" strokeweight="1.5pt">
                <v:textbox>
                  <w:txbxContent>
                    <w:p w14:paraId="30A0CC29" w14:textId="77777777" w:rsidR="00E11CA0" w:rsidRDefault="008F4CCC" w:rsidP="000731C0">
                      <w:pPr>
                        <w:jc w:val="both"/>
                        <w:rPr>
                          <w:sz w:val="28"/>
                          <w:szCs w:val="28"/>
                        </w:rPr>
                      </w:pPr>
                      <w:r w:rsidRPr="001A3E31">
                        <w:rPr>
                          <w:b/>
                          <w:sz w:val="32"/>
                          <w:szCs w:val="32"/>
                        </w:rPr>
                        <w:t>DE INFORMATIEZUIL TEVENS IDEE</w:t>
                      </w:r>
                      <w:r w:rsidRPr="001A3E31">
                        <w:rPr>
                          <w:rFonts w:cstheme="minorHAnsi"/>
                          <w:b/>
                          <w:sz w:val="32"/>
                          <w:szCs w:val="32"/>
                        </w:rPr>
                        <w:t>ËNBUS</w:t>
                      </w:r>
                      <w:r w:rsidR="006B1064">
                        <w:rPr>
                          <w:rFonts w:cstheme="minorHAnsi"/>
                          <w:b/>
                          <w:sz w:val="32"/>
                          <w:szCs w:val="32"/>
                        </w:rPr>
                        <w:t xml:space="preserve"> </w:t>
                      </w:r>
                      <w:r w:rsidR="000731C0">
                        <w:rPr>
                          <w:rFonts w:cstheme="minorHAnsi"/>
                          <w:b/>
                          <w:sz w:val="32"/>
                          <w:szCs w:val="32"/>
                        </w:rPr>
                        <w:br/>
                        <w:t xml:space="preserve">           </w:t>
                      </w:r>
                      <w:r w:rsidR="006B1064">
                        <w:rPr>
                          <w:rFonts w:cstheme="minorHAnsi"/>
                          <w:b/>
                          <w:sz w:val="32"/>
                          <w:szCs w:val="32"/>
                        </w:rPr>
                        <w:t>BIJ DE ENTREE VAN RHIJNDAEL</w:t>
                      </w:r>
                      <w:r w:rsidR="006B1064" w:rsidRPr="006B1064">
                        <w:rPr>
                          <w:rFonts w:cstheme="minorHAnsi"/>
                          <w:b/>
                          <w:color w:val="FFFFFF" w:themeColor="background1"/>
                          <w:sz w:val="32"/>
                          <w:szCs w:val="32"/>
                        </w:rPr>
                        <w:t>……………</w:t>
                      </w:r>
                      <w:r w:rsidRPr="006B1064">
                        <w:rPr>
                          <w:color w:val="FFFFFF" w:themeColor="background1"/>
                          <w:sz w:val="32"/>
                          <w:szCs w:val="32"/>
                        </w:rPr>
                        <w:br/>
                      </w:r>
                      <w:r w:rsidR="00E11CA0" w:rsidRPr="000D3990">
                        <w:rPr>
                          <w:sz w:val="32"/>
                          <w:szCs w:val="32"/>
                        </w:rPr>
                        <w:t>V</w:t>
                      </w:r>
                      <w:r w:rsidR="009E67BF" w:rsidRPr="000D3990">
                        <w:rPr>
                          <w:sz w:val="32"/>
                          <w:szCs w:val="32"/>
                        </w:rPr>
                        <w:t xml:space="preserve">oortaan </w:t>
                      </w:r>
                      <w:r w:rsidR="00E11CA0" w:rsidRPr="000D3990">
                        <w:rPr>
                          <w:sz w:val="32"/>
                          <w:szCs w:val="32"/>
                        </w:rPr>
                        <w:t xml:space="preserve">staat er bij de entree van Rhijndael een opvallende infozuil </w:t>
                      </w:r>
                      <w:r w:rsidR="001A3E31" w:rsidRPr="000D3990">
                        <w:rPr>
                          <w:sz w:val="32"/>
                          <w:szCs w:val="32"/>
                        </w:rPr>
                        <w:t xml:space="preserve">en tevens </w:t>
                      </w:r>
                      <w:proofErr w:type="spellStart"/>
                      <w:r w:rsidR="001A3E31" w:rsidRPr="000D3990">
                        <w:rPr>
                          <w:sz w:val="32"/>
                          <w:szCs w:val="32"/>
                        </w:rPr>
                        <w:t>ideeënbus</w:t>
                      </w:r>
                      <w:proofErr w:type="spellEnd"/>
                      <w:r w:rsidR="001A3E31" w:rsidRPr="000D3990">
                        <w:rPr>
                          <w:sz w:val="32"/>
                          <w:szCs w:val="32"/>
                        </w:rPr>
                        <w:t xml:space="preserve">. De CLIËNTENRAAD verwacht </w:t>
                      </w:r>
                      <w:r w:rsidR="009E67BF" w:rsidRPr="000D3990">
                        <w:rPr>
                          <w:sz w:val="32"/>
                          <w:szCs w:val="32"/>
                        </w:rPr>
                        <w:t>zo beter zichtbaar te zijn voor bewoners en mensen die betrokken zijn</w:t>
                      </w:r>
                      <w:r w:rsidR="001A3E31" w:rsidRPr="000D3990">
                        <w:rPr>
                          <w:sz w:val="32"/>
                          <w:szCs w:val="32"/>
                        </w:rPr>
                        <w:t xml:space="preserve">. </w:t>
                      </w:r>
                      <w:r w:rsidR="009E67BF" w:rsidRPr="000D3990">
                        <w:rPr>
                          <w:sz w:val="32"/>
                          <w:szCs w:val="32"/>
                        </w:rPr>
                        <w:t>Vanuit de vakken voorop de bus kunnen mensen een informatieboekje,</w:t>
                      </w:r>
                      <w:r w:rsidR="000D3990" w:rsidRPr="000D3990">
                        <w:rPr>
                          <w:sz w:val="32"/>
                          <w:szCs w:val="32"/>
                        </w:rPr>
                        <w:t xml:space="preserve"> de n</w:t>
                      </w:r>
                      <w:r w:rsidR="009E67BF" w:rsidRPr="000D3990">
                        <w:rPr>
                          <w:sz w:val="32"/>
                          <w:szCs w:val="32"/>
                        </w:rPr>
                        <w:t xml:space="preserve">ieuwsbrief of  een kennismakingsformulier </w:t>
                      </w:r>
                      <w:r w:rsidR="000D3990" w:rsidRPr="000D3990">
                        <w:rPr>
                          <w:sz w:val="32"/>
                          <w:szCs w:val="32"/>
                        </w:rPr>
                        <w:t xml:space="preserve">CLIËNTENRAAD </w:t>
                      </w:r>
                      <w:r w:rsidR="009E67BF" w:rsidRPr="000D3990">
                        <w:rPr>
                          <w:sz w:val="32"/>
                          <w:szCs w:val="32"/>
                        </w:rPr>
                        <w:t>mee</w:t>
                      </w:r>
                      <w:r w:rsidR="006B1064">
                        <w:rPr>
                          <w:sz w:val="32"/>
                          <w:szCs w:val="32"/>
                        </w:rPr>
                        <w:t>n</w:t>
                      </w:r>
                      <w:r w:rsidR="009E67BF" w:rsidRPr="000D3990">
                        <w:rPr>
                          <w:sz w:val="32"/>
                          <w:szCs w:val="32"/>
                        </w:rPr>
                        <w:t>emen. Uw ideeën en opmerking zijn van harte welkom!</w:t>
                      </w:r>
                      <w:r w:rsidR="00523C0C">
                        <w:rPr>
                          <w:sz w:val="28"/>
                          <w:szCs w:val="28"/>
                        </w:rPr>
                        <w:t xml:space="preserve">                              </w:t>
                      </w:r>
                      <w:r w:rsidR="00523C0C" w:rsidRPr="00523C0C">
                        <w:rPr>
                          <w:color w:val="FFFFFF" w:themeColor="background1"/>
                          <w:sz w:val="28"/>
                          <w:szCs w:val="28"/>
                        </w:rPr>
                        <w:t>…</w:t>
                      </w:r>
                      <w:r w:rsidR="009E67BF" w:rsidRPr="00523C0C">
                        <w:rPr>
                          <w:color w:val="FFFFFF" w:themeColor="background1"/>
                          <w:sz w:val="28"/>
                          <w:szCs w:val="28"/>
                        </w:rPr>
                        <w:t xml:space="preserve"> </w:t>
                      </w:r>
                      <w:r w:rsidR="00573048" w:rsidRPr="00523C0C">
                        <w:rPr>
                          <w:color w:val="FFFFFF" w:themeColor="background1"/>
                          <w:sz w:val="28"/>
                          <w:szCs w:val="28"/>
                        </w:rPr>
                        <w:br/>
                      </w:r>
                    </w:p>
                    <w:p w14:paraId="30A0CC2A" w14:textId="77777777" w:rsidR="009E67BF" w:rsidRDefault="009E67BF" w:rsidP="00E11CA0">
                      <w:pPr>
                        <w:jc w:val="both"/>
                        <w:rPr>
                          <w:sz w:val="28"/>
                          <w:szCs w:val="28"/>
                        </w:rPr>
                      </w:pPr>
                    </w:p>
                    <w:p w14:paraId="30A0CC2B" w14:textId="77777777" w:rsidR="00E11CA0" w:rsidRDefault="00E11CA0"/>
                  </w:txbxContent>
                </v:textbox>
              </v:shape>
            </w:pict>
          </mc:Fallback>
        </mc:AlternateContent>
      </w:r>
      <w:r w:rsidR="006B1064" w:rsidRPr="006B1064">
        <w:rPr>
          <w:noProof/>
          <w:color w:val="00B050"/>
          <w:lang w:eastAsia="nl-NL"/>
        </w:rPr>
        <w:drawing>
          <wp:anchor distT="0" distB="0" distL="114300" distR="114300" simplePos="0" relativeHeight="251667456" behindDoc="0" locked="0" layoutInCell="1" allowOverlap="1" wp14:anchorId="30A0CC1B" wp14:editId="30A0CC1C">
            <wp:simplePos x="0" y="0"/>
            <wp:positionH relativeFrom="margin">
              <wp:posOffset>-500380</wp:posOffset>
            </wp:positionH>
            <wp:positionV relativeFrom="margin">
              <wp:posOffset>1678940</wp:posOffset>
            </wp:positionV>
            <wp:extent cx="2387600" cy="3095625"/>
            <wp:effectExtent l="19050" t="19050" r="12700" b="28575"/>
            <wp:wrapSquare wrapText="bothSides"/>
            <wp:docPr id="7" name="Afbeelding 7" descr="C:\Users\piet\AppData\Local\Microsoft\Windows\INetCache\Content.Word\20171023_160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et\AppData\Local\Microsoft\Windows\INetCache\Content.Word\20171023_16010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7600" cy="3095625"/>
                    </a:xfrm>
                    <a:prstGeom prst="rect">
                      <a:avLst/>
                    </a:prstGeom>
                    <a:noFill/>
                    <a:ln w="19050">
                      <a:solidFill>
                        <a:srgbClr val="00B050"/>
                      </a:solidFill>
                    </a:ln>
                  </pic:spPr>
                </pic:pic>
              </a:graphicData>
            </a:graphic>
            <wp14:sizeRelH relativeFrom="margin">
              <wp14:pctWidth>0</wp14:pctWidth>
            </wp14:sizeRelH>
            <wp14:sizeRelV relativeFrom="margin">
              <wp14:pctHeight>0</wp14:pctHeight>
            </wp14:sizeRelV>
          </wp:anchor>
        </w:drawing>
      </w:r>
      <w:r w:rsidR="000D3990">
        <w:rPr>
          <w:rFonts w:ascii="Arial Narrow" w:hAnsi="Arial Narrow"/>
          <w:b/>
          <w:noProof/>
          <w:sz w:val="48"/>
          <w:szCs w:val="48"/>
          <w:lang w:eastAsia="nl-NL"/>
        </w:rPr>
        <mc:AlternateContent>
          <mc:Choice Requires="wps">
            <w:drawing>
              <wp:anchor distT="0" distB="0" distL="114300" distR="114300" simplePos="0" relativeHeight="251659264" behindDoc="0" locked="0" layoutInCell="1" allowOverlap="1" wp14:anchorId="30A0CC1D" wp14:editId="30A0CC1E">
                <wp:simplePos x="0" y="0"/>
                <wp:positionH relativeFrom="column">
                  <wp:posOffset>-735330</wp:posOffset>
                </wp:positionH>
                <wp:positionV relativeFrom="paragraph">
                  <wp:posOffset>133350</wp:posOffset>
                </wp:positionV>
                <wp:extent cx="7105650" cy="1314450"/>
                <wp:effectExtent l="0" t="0" r="0" b="0"/>
                <wp:wrapThrough wrapText="bothSides">
                  <wp:wrapPolygon edited="0">
                    <wp:start x="0" y="0"/>
                    <wp:lineTo x="0" y="21287"/>
                    <wp:lineTo x="21542" y="21287"/>
                    <wp:lineTo x="21542" y="0"/>
                    <wp:lineTo x="0" y="0"/>
                  </wp:wrapPolygon>
                </wp:wrapThrough>
                <wp:docPr id="2" name="Tekstvak 2"/>
                <wp:cNvGraphicFramePr/>
                <a:graphic xmlns:a="http://schemas.openxmlformats.org/drawingml/2006/main">
                  <a:graphicData uri="http://schemas.microsoft.com/office/word/2010/wordprocessingShape">
                    <wps:wsp>
                      <wps:cNvSpPr txBox="1"/>
                      <wps:spPr>
                        <a:xfrm>
                          <a:off x="0" y="0"/>
                          <a:ext cx="710565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0CC2C" w14:textId="77777777" w:rsidR="00E11CA0" w:rsidRPr="006646EC" w:rsidRDefault="00E11CA0" w:rsidP="006329A6">
                            <w:pPr>
                              <w:jc w:val="center"/>
                              <w:rPr>
                                <w:rFonts w:cstheme="minorHAnsi"/>
                                <w:b/>
                                <w:sz w:val="80"/>
                                <w:szCs w:val="80"/>
                              </w:rPr>
                            </w:pPr>
                            <w:r w:rsidRPr="006646EC">
                              <w:rPr>
                                <w:rFonts w:cstheme="minorHAnsi"/>
                                <w:b/>
                                <w:sz w:val="80"/>
                                <w:szCs w:val="80"/>
                              </w:rPr>
                              <w:t>CLI</w:t>
                            </w:r>
                            <w:r w:rsidR="000731C0" w:rsidRPr="000731C0">
                              <w:rPr>
                                <w:rFonts w:cstheme="minorHAnsi"/>
                                <w:b/>
                                <w:sz w:val="80"/>
                                <w:szCs w:val="80"/>
                              </w:rPr>
                              <w:t>Ë</w:t>
                            </w:r>
                            <w:r w:rsidRPr="006646EC">
                              <w:rPr>
                                <w:rFonts w:cstheme="minorHAnsi"/>
                                <w:b/>
                                <w:sz w:val="80"/>
                                <w:szCs w:val="80"/>
                              </w:rPr>
                              <w:t xml:space="preserve">NTENRAAD RHIJNDAEL </w:t>
                            </w:r>
                            <w:r w:rsidR="006329A6" w:rsidRPr="006646EC">
                              <w:rPr>
                                <w:rFonts w:cstheme="minorHAnsi"/>
                                <w:b/>
                                <w:sz w:val="80"/>
                                <w:szCs w:val="80"/>
                              </w:rPr>
                              <w:br/>
                            </w:r>
                            <w:r w:rsidRPr="006646EC">
                              <w:rPr>
                                <w:rFonts w:cstheme="minorHAnsi"/>
                                <w:b/>
                                <w:sz w:val="80"/>
                                <w:szCs w:val="80"/>
                              </w:rPr>
                              <w:t>NU MEER ZICHTBAAR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CC1D" id="Tekstvak 2" o:spid="_x0000_s1027" type="#_x0000_t202" style="position:absolute;margin-left:-57.9pt;margin-top:10.5pt;width:559.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6jgIAAJIFAAAOAAAAZHJzL2Uyb0RvYy54bWysVEtPGzEQvlfqf7B8L5uEAG3EBqUgqkoI&#10;UKHi7HhtYsXrce1JdtNfz9i7eZRyoepld+z5ZsbzzeP8oq0tW6sQDbiSD48GnCknoTLuueQ/H68/&#10;feYsonCVsOBUyTcq8ovpxw/njZ+oESzAViowcuLipPElXyD6SVFEuVC1iEfglSOlhlALpGN4Lqog&#10;GvJe22I0GJwWDYTKB5AqRrq96pR8mv1rrSTeaR0VMltyehvmb8jfefoW03MxeQ7CL4zsnyH+4RW1&#10;MI6C7lxdCRRsFcxfrmojA0TQeCShLkBrI1XOgbIZDl5l87AQXuVciJzodzTF/+dW3q7vAzNVyUec&#10;OVFTiR7VMuJaLNkosdP4OCHQgycYtl+hpSpv7yNdpqRbHer0p3QY6YnnzY5b1SKTdHk2HJycnpBK&#10;km54PByP6UD+i725DxG/KahZEkoeqHiZU7G+idhBt5AULYI11bWxNh9Sw6hLG9haUKkt5keS8z9Q&#10;1rGm5KfHFDoZOUjmnWfr0o3KLdOHS6l3KWYJN1YljHU/lCbKcqZvxBZSKreLn9EJpSnUewx7/P5V&#10;7zHu8iCLHBkc7oxr4yDk7POM7SmrllvKdIen2hzknURs523ulV0HzKHaUGME6AYrenltqHg3IuK9&#10;CDRJVHDaDnhHH22ByIde4mwB4fdb9wlPDU5azhqazJLHXysRFGf2u6PW/0K9k0Y5H8YnZyM6hEPN&#10;/FDjVvUlUEcMaQ95mcWER7sVdYD6iZbILEUllXCSYpcct+IldvuClpBUs1kG0fB6gTfuwcvkOrGc&#10;WvOxfRLB9/2L1Pq3sJ1hMXnVxh02WTqYrRC0yT2eeO5Y7fmnwc9T0i+ptFkOzxm1X6XTFwAAAP//&#10;AwBQSwMEFAAGAAgAAAAhAAfMXqniAAAADAEAAA8AAABkcnMvZG93bnJldi54bWxMj0tPwzAQhO9I&#10;/Adrkbig1k6iQhXiVAjxkLi14SFubrwkFfE6it0k/Hu2JzjOzmj2m2Izu06MOISDJw3JUoFAqr09&#10;UKPhtXpcrEGEaMiazhNq+MEAm/L8rDC59RNtcdzFRnAJhdxoaGPscylD3aIzYel7JPa+/OBMZDk0&#10;0g5m4nLXyVSpa+nMgfhDa3q8b7H+3h2dhs+r5uMlzE9vU7bK+ofnsbp5t5XWlxfz3S2IiHP8C8MJ&#10;n9GhZKa9P5INotOwSJIVs0cNacKjTgmlshTEni/pWoEsC/l/RPkLAAD//wMAUEsBAi0AFAAGAAgA&#10;AAAhALaDOJL+AAAA4QEAABMAAAAAAAAAAAAAAAAAAAAAAFtDb250ZW50X1R5cGVzXS54bWxQSwEC&#10;LQAUAAYACAAAACEAOP0h/9YAAACUAQAACwAAAAAAAAAAAAAAAAAvAQAAX3JlbHMvLnJlbHNQSwEC&#10;LQAUAAYACAAAACEAAfxl+o4CAACSBQAADgAAAAAAAAAAAAAAAAAuAgAAZHJzL2Uyb0RvYy54bWxQ&#10;SwECLQAUAAYACAAAACEAB8xeqeIAAAAMAQAADwAAAAAAAAAAAAAAAADoBAAAZHJzL2Rvd25yZXYu&#10;eG1sUEsFBgAAAAAEAAQA8wAAAPcFAAAAAA==&#10;" fillcolor="white [3201]" stroked="f" strokeweight=".5pt">
                <v:textbox>
                  <w:txbxContent>
                    <w:p w14:paraId="30A0CC2C" w14:textId="77777777" w:rsidR="00E11CA0" w:rsidRPr="006646EC" w:rsidRDefault="00E11CA0" w:rsidP="006329A6">
                      <w:pPr>
                        <w:jc w:val="center"/>
                        <w:rPr>
                          <w:rFonts w:cstheme="minorHAnsi"/>
                          <w:b/>
                          <w:sz w:val="80"/>
                          <w:szCs w:val="80"/>
                        </w:rPr>
                      </w:pPr>
                      <w:r w:rsidRPr="006646EC">
                        <w:rPr>
                          <w:rFonts w:cstheme="minorHAnsi"/>
                          <w:b/>
                          <w:sz w:val="80"/>
                          <w:szCs w:val="80"/>
                        </w:rPr>
                        <w:t>CLI</w:t>
                      </w:r>
                      <w:r w:rsidR="000731C0" w:rsidRPr="000731C0">
                        <w:rPr>
                          <w:rFonts w:cstheme="minorHAnsi"/>
                          <w:b/>
                          <w:sz w:val="80"/>
                          <w:szCs w:val="80"/>
                        </w:rPr>
                        <w:t>Ë</w:t>
                      </w:r>
                      <w:r w:rsidRPr="006646EC">
                        <w:rPr>
                          <w:rFonts w:cstheme="minorHAnsi"/>
                          <w:b/>
                          <w:sz w:val="80"/>
                          <w:szCs w:val="80"/>
                        </w:rPr>
                        <w:t xml:space="preserve">NTENRAAD RHIJNDAEL </w:t>
                      </w:r>
                      <w:r w:rsidR="006329A6" w:rsidRPr="006646EC">
                        <w:rPr>
                          <w:rFonts w:cstheme="minorHAnsi"/>
                          <w:b/>
                          <w:sz w:val="80"/>
                          <w:szCs w:val="80"/>
                        </w:rPr>
                        <w:br/>
                      </w:r>
                      <w:r w:rsidRPr="006646EC">
                        <w:rPr>
                          <w:rFonts w:cstheme="minorHAnsi"/>
                          <w:b/>
                          <w:sz w:val="80"/>
                          <w:szCs w:val="80"/>
                        </w:rPr>
                        <w:t>NU MEER ZICHTBAAR</w:t>
                      </w:r>
                    </w:p>
                  </w:txbxContent>
                </v:textbox>
                <w10:wrap type="through"/>
              </v:shape>
            </w:pict>
          </mc:Fallback>
        </mc:AlternateContent>
      </w:r>
      <w:r w:rsidR="000D3990">
        <w:rPr>
          <w:rFonts w:ascii="Arial Narrow" w:hAnsi="Arial Narrow"/>
          <w:b/>
          <w:noProof/>
          <w:sz w:val="48"/>
          <w:szCs w:val="48"/>
          <w:lang w:eastAsia="nl-NL"/>
        </w:rPr>
        <mc:AlternateContent>
          <mc:Choice Requires="wps">
            <w:drawing>
              <wp:anchor distT="0" distB="0" distL="114300" distR="114300" simplePos="0" relativeHeight="251661312" behindDoc="0" locked="0" layoutInCell="1" allowOverlap="1" wp14:anchorId="30A0CC1F" wp14:editId="30A0CC20">
                <wp:simplePos x="0" y="0"/>
                <wp:positionH relativeFrom="column">
                  <wp:posOffset>-595630</wp:posOffset>
                </wp:positionH>
                <wp:positionV relativeFrom="paragraph">
                  <wp:posOffset>4943475</wp:posOffset>
                </wp:positionV>
                <wp:extent cx="6724650" cy="314325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6724650" cy="3143250"/>
                        </a:xfrm>
                        <a:prstGeom prst="rect">
                          <a:avLst/>
                        </a:prstGeom>
                        <a:solidFill>
                          <a:schemeClr val="lt1"/>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A0CC2D" w14:textId="28114255" w:rsidR="00E90095" w:rsidRPr="00490CA6" w:rsidRDefault="00B016A9" w:rsidP="000D3990">
                            <w:pPr>
                              <w:jc w:val="both"/>
                              <w:rPr>
                                <w:rFonts w:cstheme="minorHAnsi"/>
                                <w:color w:val="000000"/>
                                <w:sz w:val="28"/>
                                <w:szCs w:val="28"/>
                                <w:shd w:val="clear" w:color="auto" w:fill="FFFFFF"/>
                              </w:rPr>
                            </w:pPr>
                            <w:r w:rsidRPr="00B016A9">
                              <w:rPr>
                                <w:b/>
                                <w:sz w:val="14"/>
                                <w:szCs w:val="14"/>
                              </w:rPr>
                              <w:br/>
                            </w:r>
                            <w:r w:rsidR="006329A6" w:rsidRPr="001A3E31">
                              <w:rPr>
                                <w:b/>
                                <w:sz w:val="32"/>
                                <w:szCs w:val="32"/>
                              </w:rPr>
                              <w:t>WAT DOET DE CLI</w:t>
                            </w:r>
                            <w:r w:rsidR="006329A6" w:rsidRPr="001A3E31">
                              <w:rPr>
                                <w:rFonts w:ascii="Calibri" w:hAnsi="Calibri" w:cs="Calibri"/>
                                <w:b/>
                                <w:sz w:val="32"/>
                                <w:szCs w:val="32"/>
                              </w:rPr>
                              <w:t>Ë</w:t>
                            </w:r>
                            <w:r w:rsidR="006329A6" w:rsidRPr="001A3E31">
                              <w:rPr>
                                <w:b/>
                                <w:sz w:val="32"/>
                                <w:szCs w:val="32"/>
                              </w:rPr>
                              <w:t>NTENRAAD</w:t>
                            </w:r>
                            <w:r w:rsidR="000D3990" w:rsidRPr="000D3990">
                              <w:rPr>
                                <w:b/>
                                <w:color w:val="FFFFFF" w:themeColor="background1"/>
                                <w:sz w:val="32"/>
                                <w:szCs w:val="32"/>
                              </w:rPr>
                              <w:t>………………………………………………………………………</w:t>
                            </w:r>
                            <w:r w:rsidR="006329A6" w:rsidRPr="000D3990">
                              <w:rPr>
                                <w:b/>
                                <w:color w:val="FFFFFF" w:themeColor="background1"/>
                                <w:sz w:val="32"/>
                                <w:szCs w:val="32"/>
                              </w:rPr>
                              <w:t xml:space="preserve"> </w:t>
                            </w:r>
                            <w:r w:rsidR="000D3990">
                              <w:rPr>
                                <w:b/>
                                <w:sz w:val="32"/>
                                <w:szCs w:val="32"/>
                              </w:rPr>
                              <w:br/>
                            </w:r>
                            <w:r w:rsidR="00E90095" w:rsidRPr="00490CA6">
                              <w:rPr>
                                <w:rFonts w:cstheme="minorHAnsi"/>
                                <w:sz w:val="28"/>
                                <w:szCs w:val="28"/>
                              </w:rPr>
                              <w:t xml:space="preserve">De </w:t>
                            </w:r>
                            <w:r w:rsidR="00490CA6" w:rsidRPr="00490CA6">
                              <w:rPr>
                                <w:rFonts w:cstheme="minorHAnsi"/>
                                <w:sz w:val="28"/>
                                <w:szCs w:val="28"/>
                              </w:rPr>
                              <w:t>CLIËNTENRAAD</w:t>
                            </w:r>
                            <w:r w:rsidR="00490CA6" w:rsidRPr="00490CA6">
                              <w:rPr>
                                <w:rFonts w:cstheme="minorHAnsi"/>
                                <w:b/>
                                <w:bCs/>
                                <w:sz w:val="28"/>
                                <w:szCs w:val="28"/>
                              </w:rPr>
                              <w:t xml:space="preserve"> </w:t>
                            </w:r>
                            <w:r w:rsidR="00E90095" w:rsidRPr="00490CA6">
                              <w:rPr>
                                <w:rFonts w:cstheme="minorHAnsi"/>
                                <w:bCs/>
                                <w:sz w:val="28"/>
                                <w:szCs w:val="28"/>
                              </w:rPr>
                              <w:t>is</w:t>
                            </w:r>
                            <w:r w:rsidR="00E90095" w:rsidRPr="00490CA6">
                              <w:rPr>
                                <w:rFonts w:cstheme="minorHAnsi"/>
                                <w:b/>
                                <w:bCs/>
                                <w:sz w:val="28"/>
                                <w:szCs w:val="28"/>
                              </w:rPr>
                              <w:t xml:space="preserve"> </w:t>
                            </w:r>
                            <w:r w:rsidR="00E90095" w:rsidRPr="00490CA6">
                              <w:rPr>
                                <w:rFonts w:cstheme="minorHAnsi"/>
                                <w:sz w:val="28"/>
                                <w:szCs w:val="28"/>
                              </w:rPr>
                              <w:t xml:space="preserve">er voor iedereen die zorg ontvangt zowel in als vanuit Rhijndael. Dit betekent dat ook de mensen die thuis zorg ontvangen niet uit het oog mogen worden verloren. </w:t>
                            </w:r>
                            <w:r w:rsidR="006329A6" w:rsidRPr="00490CA6">
                              <w:rPr>
                                <w:rFonts w:cstheme="minorHAnsi"/>
                                <w:sz w:val="28"/>
                                <w:szCs w:val="28"/>
                              </w:rPr>
                              <w:t xml:space="preserve">Er is regelmatig overleg </w:t>
                            </w:r>
                            <w:r w:rsidR="00490CA6" w:rsidRPr="00490CA6">
                              <w:rPr>
                                <w:rFonts w:cstheme="minorHAnsi"/>
                                <w:sz w:val="28"/>
                                <w:szCs w:val="28"/>
                              </w:rPr>
                              <w:t xml:space="preserve">van cliëntenraad </w:t>
                            </w:r>
                            <w:r w:rsidR="006329A6" w:rsidRPr="00490CA6">
                              <w:rPr>
                                <w:rFonts w:cstheme="minorHAnsi"/>
                                <w:sz w:val="28"/>
                                <w:szCs w:val="28"/>
                              </w:rPr>
                              <w:t>met het management over een verantwoorde uitvoering van het vastgestelde beleid. Het is heel plezierig dat het management zich openstelt voor suggesties en kritische kanttekeningen van de zijde van de CLIËNTENRAAD. Dat betekent ook dat uw wensen, op- en aanmerkingen die onder de aandacht van de CLIËNTENRAAD zijn gebracht,</w:t>
                            </w:r>
                            <w:r w:rsidR="00490CA6" w:rsidRPr="00490CA6">
                              <w:rPr>
                                <w:rFonts w:cstheme="minorHAnsi"/>
                                <w:sz w:val="28"/>
                                <w:szCs w:val="28"/>
                              </w:rPr>
                              <w:t xml:space="preserve"> </w:t>
                            </w:r>
                            <w:r w:rsidR="006329A6" w:rsidRPr="00490CA6">
                              <w:rPr>
                                <w:rFonts w:cstheme="minorHAnsi"/>
                                <w:sz w:val="28"/>
                                <w:szCs w:val="28"/>
                              </w:rPr>
                              <w:t xml:space="preserve">ter harte worden genomen en mogelijk </w:t>
                            </w:r>
                            <w:r w:rsidR="006329A6" w:rsidRPr="001A3E31">
                              <w:rPr>
                                <w:rFonts w:cstheme="minorHAnsi"/>
                                <w:sz w:val="28"/>
                                <w:szCs w:val="28"/>
                              </w:rPr>
                              <w:t>leiden tot aanpassingen in het beleid.</w:t>
                            </w:r>
                            <w:r w:rsidR="00E90095" w:rsidRPr="001A3E31">
                              <w:rPr>
                                <w:rFonts w:cstheme="minorHAnsi"/>
                                <w:sz w:val="28"/>
                                <w:szCs w:val="28"/>
                              </w:rPr>
                              <w:t xml:space="preserve"> Mocht </w:t>
                            </w:r>
                            <w:r w:rsidR="00E90095" w:rsidRPr="001A3E31">
                              <w:rPr>
                                <w:rFonts w:cstheme="minorHAnsi"/>
                                <w:bCs/>
                                <w:sz w:val="28"/>
                                <w:szCs w:val="28"/>
                              </w:rPr>
                              <w:t>u</w:t>
                            </w:r>
                            <w:r w:rsidR="00E90095" w:rsidRPr="001A3E31">
                              <w:rPr>
                                <w:rFonts w:cstheme="minorHAnsi"/>
                                <w:b/>
                                <w:bCs/>
                                <w:sz w:val="28"/>
                                <w:szCs w:val="28"/>
                              </w:rPr>
                              <w:t xml:space="preserve"> </w:t>
                            </w:r>
                            <w:r w:rsidR="00E90095" w:rsidRPr="001A3E31">
                              <w:rPr>
                                <w:rFonts w:cstheme="minorHAnsi"/>
                                <w:sz w:val="28"/>
                                <w:szCs w:val="28"/>
                              </w:rPr>
                              <w:t>als</w:t>
                            </w:r>
                            <w:r w:rsidR="001A3E31" w:rsidRPr="001A3E31">
                              <w:rPr>
                                <w:rFonts w:cstheme="minorHAnsi"/>
                                <w:sz w:val="28"/>
                                <w:szCs w:val="28"/>
                              </w:rPr>
                              <w:t xml:space="preserve"> cliënt of familie/mantelzorger</w:t>
                            </w:r>
                            <w:r w:rsidR="00E90095" w:rsidRPr="001A3E31">
                              <w:rPr>
                                <w:rFonts w:cstheme="minorHAnsi"/>
                                <w:sz w:val="28"/>
                                <w:szCs w:val="28"/>
                              </w:rPr>
                              <w:t xml:space="preserve"> vragen of opmerkingen hebben dan horen wij die graag! U kunt altijd met </w:t>
                            </w:r>
                            <w:r w:rsidR="001A3E31" w:rsidRPr="001A3E31">
                              <w:rPr>
                                <w:rFonts w:cstheme="minorHAnsi"/>
                                <w:sz w:val="28"/>
                                <w:szCs w:val="28"/>
                              </w:rPr>
                              <w:t xml:space="preserve">de CLIËNTENRAAD in </w:t>
                            </w:r>
                            <w:r w:rsidR="00E90095" w:rsidRPr="001A3E31">
                              <w:rPr>
                                <w:rFonts w:cstheme="minorHAnsi"/>
                                <w:sz w:val="28"/>
                                <w:szCs w:val="28"/>
                              </w:rPr>
                              <w:t xml:space="preserve"> contact komen</w:t>
                            </w:r>
                            <w:r w:rsidR="001A3E31" w:rsidRPr="001A3E31">
                              <w:rPr>
                                <w:rFonts w:cstheme="minorHAnsi"/>
                                <w:sz w:val="28"/>
                                <w:szCs w:val="28"/>
                              </w:rPr>
                              <w:t>. Een bericht naar voorzitter</w:t>
                            </w:r>
                            <w:r w:rsidR="00955B6D">
                              <w:rPr>
                                <w:rFonts w:cstheme="minorHAnsi"/>
                                <w:sz w:val="28"/>
                                <w:szCs w:val="28"/>
                              </w:rPr>
                              <w:t xml:space="preserve"> a.i. Jos</w:t>
                            </w:r>
                            <w:r w:rsidR="000731C0">
                              <w:rPr>
                                <w:rFonts w:cstheme="minorHAnsi"/>
                                <w:sz w:val="28"/>
                                <w:szCs w:val="28"/>
                              </w:rPr>
                              <w:t xml:space="preserve"> </w:t>
                            </w:r>
                            <w:r w:rsidR="00955B6D">
                              <w:rPr>
                                <w:rFonts w:cstheme="minorHAnsi"/>
                                <w:sz w:val="28"/>
                                <w:szCs w:val="28"/>
                              </w:rPr>
                              <w:t xml:space="preserve">Goossens </w:t>
                            </w:r>
                            <w:r w:rsidR="00605E40">
                              <w:rPr>
                                <w:rFonts w:cstheme="minorHAnsi"/>
                                <w:sz w:val="28"/>
                                <w:szCs w:val="28"/>
                              </w:rPr>
                              <w:t xml:space="preserve"> </w:t>
                            </w:r>
                            <w:hyperlink r:id="rId5" w:history="1">
                              <w:r w:rsidR="00605E40" w:rsidRPr="003B0F68">
                                <w:rPr>
                                  <w:rStyle w:val="Hyperlink"/>
                                  <w:rFonts w:cstheme="minorHAnsi"/>
                                  <w:sz w:val="28"/>
                                  <w:szCs w:val="28"/>
                                </w:rPr>
                                <w:t>marianenjos2396@gmail.com</w:t>
                              </w:r>
                            </w:hyperlink>
                            <w:r w:rsidR="00605E40">
                              <w:rPr>
                                <w:rFonts w:cstheme="minorHAnsi"/>
                                <w:sz w:val="28"/>
                                <w:szCs w:val="28"/>
                              </w:rPr>
                              <w:t xml:space="preserve"> </w:t>
                            </w:r>
                            <w:r w:rsidR="00605E40">
                              <w:rPr>
                                <w:rFonts w:cstheme="minorHAnsi"/>
                                <w:sz w:val="28"/>
                                <w:szCs w:val="28"/>
                              </w:rPr>
                              <w:t>tel</w:t>
                            </w:r>
                            <w:r w:rsidR="00941FD3">
                              <w:rPr>
                                <w:rFonts w:cstheme="minorHAnsi"/>
                                <w:sz w:val="28"/>
                                <w:szCs w:val="28"/>
                              </w:rPr>
                              <w:t>.</w:t>
                            </w:r>
                            <w:r w:rsidR="00955B6D">
                              <w:rPr>
                                <w:rFonts w:cstheme="minorHAnsi"/>
                                <w:sz w:val="28"/>
                                <w:szCs w:val="28"/>
                              </w:rPr>
                              <w:t xml:space="preserve"> 071</w:t>
                            </w:r>
                            <w:r w:rsidR="00E90095" w:rsidRPr="001A3E31">
                              <w:rPr>
                                <w:rFonts w:cstheme="minorHAnsi"/>
                                <w:sz w:val="28"/>
                                <w:szCs w:val="28"/>
                              </w:rPr>
                              <w:t>-</w:t>
                            </w:r>
                            <w:r w:rsidR="00955B6D">
                              <w:rPr>
                                <w:rFonts w:cstheme="minorHAnsi"/>
                                <w:sz w:val="28"/>
                                <w:szCs w:val="28"/>
                              </w:rPr>
                              <w:t>341</w:t>
                            </w:r>
                            <w:r w:rsidR="00605E40">
                              <w:rPr>
                                <w:rFonts w:cstheme="minorHAnsi"/>
                                <w:sz w:val="28"/>
                                <w:szCs w:val="28"/>
                              </w:rPr>
                              <w:t>5944</w:t>
                            </w:r>
                            <w:r w:rsidR="00E90095" w:rsidRPr="001A3E31">
                              <w:rPr>
                                <w:rFonts w:cstheme="minorHAnsi"/>
                                <w:sz w:val="28"/>
                                <w:szCs w:val="28"/>
                              </w:rPr>
                              <w:t xml:space="preserve"> </w:t>
                            </w:r>
                            <w:r w:rsidR="00490CA6" w:rsidRPr="001A3E31">
                              <w:rPr>
                                <w:rFonts w:cstheme="minorHAnsi"/>
                                <w:sz w:val="28"/>
                                <w:szCs w:val="28"/>
                              </w:rPr>
                              <w:t xml:space="preserve">of een berichtje in de </w:t>
                            </w:r>
                            <w:proofErr w:type="spellStart"/>
                            <w:r w:rsidR="00490CA6" w:rsidRPr="001A3E31">
                              <w:rPr>
                                <w:rFonts w:cstheme="minorHAnsi"/>
                                <w:sz w:val="28"/>
                                <w:szCs w:val="28"/>
                              </w:rPr>
                              <w:t>ideeënbus</w:t>
                            </w:r>
                            <w:proofErr w:type="spellEnd"/>
                            <w:r w:rsidR="00490CA6" w:rsidRPr="001A3E31">
                              <w:rPr>
                                <w:rFonts w:cstheme="minorHAnsi"/>
                                <w:sz w:val="28"/>
                                <w:szCs w:val="28"/>
                              </w:rPr>
                              <w:t xml:space="preserve"> bij de entree van Rhijndael.</w:t>
                            </w:r>
                            <w:r w:rsidR="00E90095" w:rsidRPr="00490CA6">
                              <w:rPr>
                                <w:rFonts w:cstheme="minorHAnsi"/>
                                <w:sz w:val="28"/>
                                <w:szCs w:val="28"/>
                              </w:rPr>
                              <w:t xml:space="preserve">                            </w:t>
                            </w:r>
                          </w:p>
                          <w:p w14:paraId="30A0CC2E" w14:textId="77777777" w:rsidR="006329A6" w:rsidRPr="006329A6" w:rsidRDefault="006329A6" w:rsidP="00490CA6">
                            <w:pPr>
                              <w:rPr>
                                <w:sz w:val="28"/>
                                <w:szCs w:val="28"/>
                              </w:rPr>
                            </w:pPr>
                          </w:p>
                          <w:p w14:paraId="30A0CC2F" w14:textId="77777777" w:rsidR="006329A6" w:rsidRDefault="006329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CC1F" id="Tekstvak 4" o:spid="_x0000_s1028" type="#_x0000_t202" style="position:absolute;margin-left:-46.9pt;margin-top:389.25pt;width:529.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ejqAIAAOMFAAAOAAAAZHJzL2Uyb0RvYy54bWysVFtP2zAUfp+0/2D5fSQtAUZFijoQ0yQG&#10;aGXi2XXsNqrt49luk+7X79hJSmGTJqa9JMc+n8/lO5eLy1YrshXO12BKOjrKKRGGQ1WbZUm/P958&#10;+EiJD8xUTIERJd0JTy+n799dNHYixrACVQlH0Ijxk8aWdBWCnWSZ5yuhmT8CKwwqJTjNAh7dMqsc&#10;a9C6Vtk4z0+zBlxlHXDhPd5ed0o6TfalFDzcS+lFIKqkGFtIX5e+i/jNphdssnTMrmreh8H+IQrN&#10;aoNO96auWWBk4+rfTOmaO/AgwxEHnYGUNRcpB8xmlL/KZr5iVqRckBxv9zT5/2eW320fHKmrkhaU&#10;GKaxRI9i7cOWrUkR2WmsnyBobhEW2k/QYpWHe4+XMelWOh3/mA5BPfK823Mr2kA4Xp6ejYvTE1Rx&#10;1B2PiuMxHtB+9vzcOh8+C9AkCiV1WLzEKdve+tBBB0j05kHV1U2tVDrEhhFXypEtw1KrkIJE4y9Q&#10;ypAG4z/P0fffTDDOhUEzEac2+itUnemzkzwfIk9tGr2mPA5coWNl4kuRerCPP3LZcZaksFMiWTff&#10;hMQaJOpSWC+TGSLpKFARHVESU3/Lwx7/HNVbHnd5DJ7BhP1jXRtwHZsvw67WQw1kh0eSDvKOYmgX&#10;bWq+8dBSC6h22GkOukn1lt/U2A23zIcH5nA0sYNw3YR7/EgFWE3oJUpW4H7+6T7icWJQS0mDo15S&#10;/2PDnKBEfTE4S+ejooi7IR2Kk7MxHtyhZnGoMRt9BdhiI1xslicx4oMaROlAP+FWmkWvqGKGo++S&#10;hkG8Ct0Cwq3GxWyWQLgNLAu3Zm55NB2LFHv9sX1izvYDEXCW7mBYCmzyai46bHxpYLYJIOs0NJHn&#10;jtWef9wkqV37rRdX1eE5oZ538/QXAAAA//8DAFBLAwQUAAYACAAAACEA4RCMRN0AAAAMAQAADwAA&#10;AGRycy9kb3ducmV2LnhtbEyPwU7DMAxA70j8Q2QkbptLp7ZbaTqhSRNnRqVdsya0FYlTmmwtf485&#10;wdHy0/NztV+cFTczhcGThKd1AsJQ6/VAnYTm/bjagghRkVbWk5HwbQLs6/u7SpXaz/RmbqfYCZZQ&#10;KJWEPsaxRAxtb5wKaz8a4t2Hn5yKPE4d6knNLHcW0yTJ0amB+EKvRnPoTft5ujq2NHbGYjkf8ibR&#10;vn39Qjr2KOXjw/LyDCKaJf7B8JvP6VBz08VfSQdhJax2G06PEopim4FgYpdnKYgLo2mxyQDrCv8/&#10;Uf8AAAD//wMAUEsBAi0AFAAGAAgAAAAhALaDOJL+AAAA4QEAABMAAAAAAAAAAAAAAAAAAAAAAFtD&#10;b250ZW50X1R5cGVzXS54bWxQSwECLQAUAAYACAAAACEAOP0h/9YAAACUAQAACwAAAAAAAAAAAAAA&#10;AAAvAQAAX3JlbHMvLnJlbHNQSwECLQAUAAYACAAAACEAaYKXo6gCAADjBQAADgAAAAAAAAAAAAAA&#10;AAAuAgAAZHJzL2Uyb0RvYy54bWxQSwECLQAUAAYACAAAACEA4RCMRN0AAAAMAQAADwAAAAAAAAAA&#10;AAAAAAACBQAAZHJzL2Rvd25yZXYueG1sUEsFBgAAAAAEAAQA8wAAAAwGAAAAAA==&#10;" fillcolor="white [3201]" strokecolor="#2e74b5 [2404]" strokeweight="1.5pt">
                <v:textbox>
                  <w:txbxContent>
                    <w:p w14:paraId="30A0CC2D" w14:textId="28114255" w:rsidR="00E90095" w:rsidRPr="00490CA6" w:rsidRDefault="00B016A9" w:rsidP="000D3990">
                      <w:pPr>
                        <w:jc w:val="both"/>
                        <w:rPr>
                          <w:rFonts w:cstheme="minorHAnsi"/>
                          <w:color w:val="000000"/>
                          <w:sz w:val="28"/>
                          <w:szCs w:val="28"/>
                          <w:shd w:val="clear" w:color="auto" w:fill="FFFFFF"/>
                        </w:rPr>
                      </w:pPr>
                      <w:r w:rsidRPr="00B016A9">
                        <w:rPr>
                          <w:b/>
                          <w:sz w:val="14"/>
                          <w:szCs w:val="14"/>
                        </w:rPr>
                        <w:br/>
                      </w:r>
                      <w:r w:rsidR="006329A6" w:rsidRPr="001A3E31">
                        <w:rPr>
                          <w:b/>
                          <w:sz w:val="32"/>
                          <w:szCs w:val="32"/>
                        </w:rPr>
                        <w:t>WAT DOET DE CLI</w:t>
                      </w:r>
                      <w:r w:rsidR="006329A6" w:rsidRPr="001A3E31">
                        <w:rPr>
                          <w:rFonts w:ascii="Calibri" w:hAnsi="Calibri" w:cs="Calibri"/>
                          <w:b/>
                          <w:sz w:val="32"/>
                          <w:szCs w:val="32"/>
                        </w:rPr>
                        <w:t>Ë</w:t>
                      </w:r>
                      <w:r w:rsidR="006329A6" w:rsidRPr="001A3E31">
                        <w:rPr>
                          <w:b/>
                          <w:sz w:val="32"/>
                          <w:szCs w:val="32"/>
                        </w:rPr>
                        <w:t>NTENRAAD</w:t>
                      </w:r>
                      <w:r w:rsidR="000D3990" w:rsidRPr="000D3990">
                        <w:rPr>
                          <w:b/>
                          <w:color w:val="FFFFFF" w:themeColor="background1"/>
                          <w:sz w:val="32"/>
                          <w:szCs w:val="32"/>
                        </w:rPr>
                        <w:t>………………………………………………………………………</w:t>
                      </w:r>
                      <w:r w:rsidR="006329A6" w:rsidRPr="000D3990">
                        <w:rPr>
                          <w:b/>
                          <w:color w:val="FFFFFF" w:themeColor="background1"/>
                          <w:sz w:val="32"/>
                          <w:szCs w:val="32"/>
                        </w:rPr>
                        <w:t xml:space="preserve"> </w:t>
                      </w:r>
                      <w:r w:rsidR="000D3990">
                        <w:rPr>
                          <w:b/>
                          <w:sz w:val="32"/>
                          <w:szCs w:val="32"/>
                        </w:rPr>
                        <w:br/>
                      </w:r>
                      <w:r w:rsidR="00E90095" w:rsidRPr="00490CA6">
                        <w:rPr>
                          <w:rFonts w:cstheme="minorHAnsi"/>
                          <w:sz w:val="28"/>
                          <w:szCs w:val="28"/>
                        </w:rPr>
                        <w:t xml:space="preserve">De </w:t>
                      </w:r>
                      <w:r w:rsidR="00490CA6" w:rsidRPr="00490CA6">
                        <w:rPr>
                          <w:rFonts w:cstheme="minorHAnsi"/>
                          <w:sz w:val="28"/>
                          <w:szCs w:val="28"/>
                        </w:rPr>
                        <w:t>CLIËNTENRAAD</w:t>
                      </w:r>
                      <w:r w:rsidR="00490CA6" w:rsidRPr="00490CA6">
                        <w:rPr>
                          <w:rFonts w:cstheme="minorHAnsi"/>
                          <w:b/>
                          <w:bCs/>
                          <w:sz w:val="28"/>
                          <w:szCs w:val="28"/>
                        </w:rPr>
                        <w:t xml:space="preserve"> </w:t>
                      </w:r>
                      <w:r w:rsidR="00E90095" w:rsidRPr="00490CA6">
                        <w:rPr>
                          <w:rFonts w:cstheme="minorHAnsi"/>
                          <w:bCs/>
                          <w:sz w:val="28"/>
                          <w:szCs w:val="28"/>
                        </w:rPr>
                        <w:t>is</w:t>
                      </w:r>
                      <w:r w:rsidR="00E90095" w:rsidRPr="00490CA6">
                        <w:rPr>
                          <w:rFonts w:cstheme="minorHAnsi"/>
                          <w:b/>
                          <w:bCs/>
                          <w:sz w:val="28"/>
                          <w:szCs w:val="28"/>
                        </w:rPr>
                        <w:t xml:space="preserve"> </w:t>
                      </w:r>
                      <w:r w:rsidR="00E90095" w:rsidRPr="00490CA6">
                        <w:rPr>
                          <w:rFonts w:cstheme="minorHAnsi"/>
                          <w:sz w:val="28"/>
                          <w:szCs w:val="28"/>
                        </w:rPr>
                        <w:t xml:space="preserve">er voor iedereen die zorg ontvangt zowel in als vanuit Rhijndael. Dit betekent dat ook de mensen die thuis zorg ontvangen niet uit het oog mogen worden verloren. </w:t>
                      </w:r>
                      <w:r w:rsidR="006329A6" w:rsidRPr="00490CA6">
                        <w:rPr>
                          <w:rFonts w:cstheme="minorHAnsi"/>
                          <w:sz w:val="28"/>
                          <w:szCs w:val="28"/>
                        </w:rPr>
                        <w:t xml:space="preserve">Er is regelmatig overleg </w:t>
                      </w:r>
                      <w:r w:rsidR="00490CA6" w:rsidRPr="00490CA6">
                        <w:rPr>
                          <w:rFonts w:cstheme="minorHAnsi"/>
                          <w:sz w:val="28"/>
                          <w:szCs w:val="28"/>
                        </w:rPr>
                        <w:t xml:space="preserve">van cliëntenraad </w:t>
                      </w:r>
                      <w:r w:rsidR="006329A6" w:rsidRPr="00490CA6">
                        <w:rPr>
                          <w:rFonts w:cstheme="minorHAnsi"/>
                          <w:sz w:val="28"/>
                          <w:szCs w:val="28"/>
                        </w:rPr>
                        <w:t>met het management over een verantwoorde uitvoering van het vastgestelde beleid. Het is heel plezierig dat het management zich openstelt voor suggesties en kritische kanttekeningen van de zijde van de CLIËNTENRAAD. Dat betekent ook dat uw wensen, op- en aanmerkingen die onder de aandacht van de CLIËNTENRAAD zijn gebracht,</w:t>
                      </w:r>
                      <w:r w:rsidR="00490CA6" w:rsidRPr="00490CA6">
                        <w:rPr>
                          <w:rFonts w:cstheme="minorHAnsi"/>
                          <w:sz w:val="28"/>
                          <w:szCs w:val="28"/>
                        </w:rPr>
                        <w:t xml:space="preserve"> </w:t>
                      </w:r>
                      <w:r w:rsidR="006329A6" w:rsidRPr="00490CA6">
                        <w:rPr>
                          <w:rFonts w:cstheme="minorHAnsi"/>
                          <w:sz w:val="28"/>
                          <w:szCs w:val="28"/>
                        </w:rPr>
                        <w:t xml:space="preserve">ter harte worden genomen en mogelijk </w:t>
                      </w:r>
                      <w:r w:rsidR="006329A6" w:rsidRPr="001A3E31">
                        <w:rPr>
                          <w:rFonts w:cstheme="minorHAnsi"/>
                          <w:sz w:val="28"/>
                          <w:szCs w:val="28"/>
                        </w:rPr>
                        <w:t>leiden tot aanpassingen in het beleid.</w:t>
                      </w:r>
                      <w:r w:rsidR="00E90095" w:rsidRPr="001A3E31">
                        <w:rPr>
                          <w:rFonts w:cstheme="minorHAnsi"/>
                          <w:sz w:val="28"/>
                          <w:szCs w:val="28"/>
                        </w:rPr>
                        <w:t xml:space="preserve"> Mocht </w:t>
                      </w:r>
                      <w:r w:rsidR="00E90095" w:rsidRPr="001A3E31">
                        <w:rPr>
                          <w:rFonts w:cstheme="minorHAnsi"/>
                          <w:bCs/>
                          <w:sz w:val="28"/>
                          <w:szCs w:val="28"/>
                        </w:rPr>
                        <w:t>u</w:t>
                      </w:r>
                      <w:r w:rsidR="00E90095" w:rsidRPr="001A3E31">
                        <w:rPr>
                          <w:rFonts w:cstheme="minorHAnsi"/>
                          <w:b/>
                          <w:bCs/>
                          <w:sz w:val="28"/>
                          <w:szCs w:val="28"/>
                        </w:rPr>
                        <w:t xml:space="preserve"> </w:t>
                      </w:r>
                      <w:r w:rsidR="00E90095" w:rsidRPr="001A3E31">
                        <w:rPr>
                          <w:rFonts w:cstheme="minorHAnsi"/>
                          <w:sz w:val="28"/>
                          <w:szCs w:val="28"/>
                        </w:rPr>
                        <w:t>als</w:t>
                      </w:r>
                      <w:r w:rsidR="001A3E31" w:rsidRPr="001A3E31">
                        <w:rPr>
                          <w:rFonts w:cstheme="minorHAnsi"/>
                          <w:sz w:val="28"/>
                          <w:szCs w:val="28"/>
                        </w:rPr>
                        <w:t xml:space="preserve"> cliënt of familie/mantelzorger</w:t>
                      </w:r>
                      <w:r w:rsidR="00E90095" w:rsidRPr="001A3E31">
                        <w:rPr>
                          <w:rFonts w:cstheme="minorHAnsi"/>
                          <w:sz w:val="28"/>
                          <w:szCs w:val="28"/>
                        </w:rPr>
                        <w:t xml:space="preserve"> vragen of opmerkingen hebben dan horen wij die graag! U kunt altijd met </w:t>
                      </w:r>
                      <w:r w:rsidR="001A3E31" w:rsidRPr="001A3E31">
                        <w:rPr>
                          <w:rFonts w:cstheme="minorHAnsi"/>
                          <w:sz w:val="28"/>
                          <w:szCs w:val="28"/>
                        </w:rPr>
                        <w:t xml:space="preserve">de CLIËNTENRAAD in </w:t>
                      </w:r>
                      <w:r w:rsidR="00E90095" w:rsidRPr="001A3E31">
                        <w:rPr>
                          <w:rFonts w:cstheme="minorHAnsi"/>
                          <w:sz w:val="28"/>
                          <w:szCs w:val="28"/>
                        </w:rPr>
                        <w:t xml:space="preserve"> contact komen</w:t>
                      </w:r>
                      <w:r w:rsidR="001A3E31" w:rsidRPr="001A3E31">
                        <w:rPr>
                          <w:rFonts w:cstheme="minorHAnsi"/>
                          <w:sz w:val="28"/>
                          <w:szCs w:val="28"/>
                        </w:rPr>
                        <w:t>. Een bericht naar voorzitter</w:t>
                      </w:r>
                      <w:r w:rsidR="00955B6D">
                        <w:rPr>
                          <w:rFonts w:cstheme="minorHAnsi"/>
                          <w:sz w:val="28"/>
                          <w:szCs w:val="28"/>
                        </w:rPr>
                        <w:t xml:space="preserve"> a.i. Jos</w:t>
                      </w:r>
                      <w:r w:rsidR="000731C0">
                        <w:rPr>
                          <w:rFonts w:cstheme="minorHAnsi"/>
                          <w:sz w:val="28"/>
                          <w:szCs w:val="28"/>
                        </w:rPr>
                        <w:t xml:space="preserve"> </w:t>
                      </w:r>
                      <w:r w:rsidR="00955B6D">
                        <w:rPr>
                          <w:rFonts w:cstheme="minorHAnsi"/>
                          <w:sz w:val="28"/>
                          <w:szCs w:val="28"/>
                        </w:rPr>
                        <w:t xml:space="preserve">Goossens </w:t>
                      </w:r>
                      <w:r w:rsidR="00605E40">
                        <w:rPr>
                          <w:rFonts w:cstheme="minorHAnsi"/>
                          <w:sz w:val="28"/>
                          <w:szCs w:val="28"/>
                        </w:rPr>
                        <w:t xml:space="preserve"> </w:t>
                      </w:r>
                      <w:hyperlink r:id="rId6" w:history="1">
                        <w:r w:rsidR="00605E40" w:rsidRPr="003B0F68">
                          <w:rPr>
                            <w:rStyle w:val="Hyperlink"/>
                            <w:rFonts w:cstheme="minorHAnsi"/>
                            <w:sz w:val="28"/>
                            <w:szCs w:val="28"/>
                          </w:rPr>
                          <w:t>marianenjos2396@gmail.com</w:t>
                        </w:r>
                      </w:hyperlink>
                      <w:r w:rsidR="00605E40">
                        <w:rPr>
                          <w:rFonts w:cstheme="minorHAnsi"/>
                          <w:sz w:val="28"/>
                          <w:szCs w:val="28"/>
                        </w:rPr>
                        <w:t xml:space="preserve"> </w:t>
                      </w:r>
                      <w:r w:rsidR="00605E40">
                        <w:rPr>
                          <w:rFonts w:cstheme="minorHAnsi"/>
                          <w:sz w:val="28"/>
                          <w:szCs w:val="28"/>
                        </w:rPr>
                        <w:t>tel</w:t>
                      </w:r>
                      <w:r w:rsidR="00941FD3">
                        <w:rPr>
                          <w:rFonts w:cstheme="minorHAnsi"/>
                          <w:sz w:val="28"/>
                          <w:szCs w:val="28"/>
                        </w:rPr>
                        <w:t>.</w:t>
                      </w:r>
                      <w:r w:rsidR="00955B6D">
                        <w:rPr>
                          <w:rFonts w:cstheme="minorHAnsi"/>
                          <w:sz w:val="28"/>
                          <w:szCs w:val="28"/>
                        </w:rPr>
                        <w:t xml:space="preserve"> 071</w:t>
                      </w:r>
                      <w:r w:rsidR="00E90095" w:rsidRPr="001A3E31">
                        <w:rPr>
                          <w:rFonts w:cstheme="minorHAnsi"/>
                          <w:sz w:val="28"/>
                          <w:szCs w:val="28"/>
                        </w:rPr>
                        <w:t>-</w:t>
                      </w:r>
                      <w:r w:rsidR="00955B6D">
                        <w:rPr>
                          <w:rFonts w:cstheme="minorHAnsi"/>
                          <w:sz w:val="28"/>
                          <w:szCs w:val="28"/>
                        </w:rPr>
                        <w:t>341</w:t>
                      </w:r>
                      <w:r w:rsidR="00605E40">
                        <w:rPr>
                          <w:rFonts w:cstheme="minorHAnsi"/>
                          <w:sz w:val="28"/>
                          <w:szCs w:val="28"/>
                        </w:rPr>
                        <w:t>5944</w:t>
                      </w:r>
                      <w:r w:rsidR="00E90095" w:rsidRPr="001A3E31">
                        <w:rPr>
                          <w:rFonts w:cstheme="minorHAnsi"/>
                          <w:sz w:val="28"/>
                          <w:szCs w:val="28"/>
                        </w:rPr>
                        <w:t xml:space="preserve"> </w:t>
                      </w:r>
                      <w:r w:rsidR="00490CA6" w:rsidRPr="001A3E31">
                        <w:rPr>
                          <w:rFonts w:cstheme="minorHAnsi"/>
                          <w:sz w:val="28"/>
                          <w:szCs w:val="28"/>
                        </w:rPr>
                        <w:t xml:space="preserve">of een berichtje in de </w:t>
                      </w:r>
                      <w:proofErr w:type="spellStart"/>
                      <w:r w:rsidR="00490CA6" w:rsidRPr="001A3E31">
                        <w:rPr>
                          <w:rFonts w:cstheme="minorHAnsi"/>
                          <w:sz w:val="28"/>
                          <w:szCs w:val="28"/>
                        </w:rPr>
                        <w:t>ideeënbus</w:t>
                      </w:r>
                      <w:proofErr w:type="spellEnd"/>
                      <w:r w:rsidR="00490CA6" w:rsidRPr="001A3E31">
                        <w:rPr>
                          <w:rFonts w:cstheme="minorHAnsi"/>
                          <w:sz w:val="28"/>
                          <w:szCs w:val="28"/>
                        </w:rPr>
                        <w:t xml:space="preserve"> bij de entree van Rhijndael.</w:t>
                      </w:r>
                      <w:r w:rsidR="00E90095" w:rsidRPr="00490CA6">
                        <w:rPr>
                          <w:rFonts w:cstheme="minorHAnsi"/>
                          <w:sz w:val="28"/>
                          <w:szCs w:val="28"/>
                        </w:rPr>
                        <w:t xml:space="preserve">                            </w:t>
                      </w:r>
                    </w:p>
                    <w:p w14:paraId="30A0CC2E" w14:textId="77777777" w:rsidR="006329A6" w:rsidRPr="006329A6" w:rsidRDefault="006329A6" w:rsidP="00490CA6">
                      <w:pPr>
                        <w:rPr>
                          <w:sz w:val="28"/>
                          <w:szCs w:val="28"/>
                        </w:rPr>
                      </w:pPr>
                    </w:p>
                    <w:p w14:paraId="30A0CC2F" w14:textId="77777777" w:rsidR="006329A6" w:rsidRDefault="006329A6"/>
                  </w:txbxContent>
                </v:textbox>
              </v:shape>
            </w:pict>
          </mc:Fallback>
        </mc:AlternateContent>
      </w:r>
      <w:r w:rsidR="008F4CCC" w:rsidRPr="00490CA6">
        <w:rPr>
          <w:rFonts w:ascii="Arial Narrow" w:hAnsi="Arial Narrow"/>
          <w:b/>
          <w:noProof/>
          <w:sz w:val="48"/>
          <w:szCs w:val="48"/>
          <w:lang w:eastAsia="nl-NL"/>
        </w:rPr>
        <mc:AlternateContent>
          <mc:Choice Requires="wps">
            <w:drawing>
              <wp:anchor distT="0" distB="0" distL="114300" distR="114300" simplePos="0" relativeHeight="251664383" behindDoc="0" locked="0" layoutInCell="1" allowOverlap="1" wp14:anchorId="30A0CC21" wp14:editId="30A0CC22">
                <wp:simplePos x="0" y="0"/>
                <wp:positionH relativeFrom="column">
                  <wp:posOffset>422910</wp:posOffset>
                </wp:positionH>
                <wp:positionV relativeFrom="paragraph">
                  <wp:posOffset>8534400</wp:posOffset>
                </wp:positionV>
                <wp:extent cx="2009775" cy="733425"/>
                <wp:effectExtent l="0" t="0" r="9525" b="9525"/>
                <wp:wrapThrough wrapText="bothSides">
                  <wp:wrapPolygon edited="0">
                    <wp:start x="0" y="0"/>
                    <wp:lineTo x="0" y="21319"/>
                    <wp:lineTo x="21498" y="21319"/>
                    <wp:lineTo x="21498" y="0"/>
                    <wp:lineTo x="0" y="0"/>
                  </wp:wrapPolygon>
                </wp:wrapThrough>
                <wp:docPr id="20" name="Tekstvak 20"/>
                <wp:cNvGraphicFramePr/>
                <a:graphic xmlns:a="http://schemas.openxmlformats.org/drawingml/2006/main">
                  <a:graphicData uri="http://schemas.microsoft.com/office/word/2010/wordprocessingShape">
                    <wps:wsp>
                      <wps:cNvSpPr txBox="1"/>
                      <wps:spPr>
                        <a:xfrm>
                          <a:off x="0" y="0"/>
                          <a:ext cx="20097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0CC30" w14:textId="77777777" w:rsidR="00490CA6" w:rsidRPr="00016689" w:rsidRDefault="00490CA6" w:rsidP="00490CA6">
                            <w:pPr>
                              <w:autoSpaceDE w:val="0"/>
                              <w:autoSpaceDN w:val="0"/>
                              <w:adjustRightInd w:val="0"/>
                              <w:jc w:val="center"/>
                              <w:rPr>
                                <w:b/>
                                <w:sz w:val="32"/>
                                <w:szCs w:val="32"/>
                              </w:rPr>
                            </w:pPr>
                            <w:r w:rsidRPr="002D1483">
                              <w:rPr>
                                <w:rFonts w:cstheme="minorHAnsi"/>
                                <w:b/>
                                <w:sz w:val="44"/>
                                <w:szCs w:val="44"/>
                              </w:rPr>
                              <w:t>CLIËNTENRAAD</w:t>
                            </w:r>
                            <w:r w:rsidRPr="002D1483">
                              <w:rPr>
                                <w:rFonts w:cstheme="minorHAnsi"/>
                                <w:b/>
                                <w:sz w:val="44"/>
                                <w:szCs w:val="44"/>
                              </w:rPr>
                              <w:br/>
                              <w:t>RHIJNDAEL</w:t>
                            </w:r>
                            <w:r w:rsidRPr="005F633F">
                              <w:rPr>
                                <w:rFonts w:cstheme="minorHAnsi"/>
                                <w:b/>
                                <w:sz w:val="40"/>
                                <w:szCs w:val="40"/>
                              </w:rPr>
                              <w:br/>
                            </w:r>
                            <w:r w:rsidRPr="00812C90">
                              <w:rPr>
                                <w:rFonts w:cstheme="minorHAnsi"/>
                                <w:b/>
                                <w:sz w:val="40"/>
                                <w:szCs w:val="40"/>
                              </w:rPr>
                              <w:br/>
                            </w:r>
                            <w:proofErr w:type="spellStart"/>
                            <w:r w:rsidRPr="00016689">
                              <w:rPr>
                                <w:b/>
                                <w:sz w:val="32"/>
                                <w:szCs w:val="32"/>
                              </w:rPr>
                              <w:t>RHIJNDAEL</w:t>
                            </w:r>
                            <w:proofErr w:type="spellEnd"/>
                          </w:p>
                          <w:p w14:paraId="30A0CC31" w14:textId="77777777" w:rsidR="00490CA6" w:rsidRDefault="00490CA6" w:rsidP="00490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CC21" id="Tekstvak 20" o:spid="_x0000_s1029" type="#_x0000_t202" style="position:absolute;margin-left:33.3pt;margin-top:672pt;width:158.25pt;height:57.7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gpkAIAAJMFAAAOAAAAZHJzL2Uyb0RvYy54bWysVE1v2zAMvQ/YfxB0X53PZg3qFFmLDgOK&#10;tlg79KzIUiNUEjVJiZ39+lGynWRdLx12sSnxkRTJR55fNEaTrfBBgS3p8GRAibAcKmWfS/rj8frT&#10;Z0pCZLZiGqwo6U4EerH4+OG8dnMxgjXoSniCTmyY166k6xjdvCgCXwvDwgk4YVEpwRsW8eifi8qz&#10;Gr0bXYwGg9OiBl85D1yEgLdXrZIusn8pBY93UgYRiS4pvi3mr8/fVfoWi3M2f/bMrRXvnsH+4RWG&#10;KYtB966uWGRk49VfroziHgLIeMLBFCCl4iLngNkMB6+yeVgzJ3IuWJzg9mUK/88tv93ee6Kqko6w&#10;PJYZ7NGjeAlxy14IXmF9ahfmCHtwCIzNF2iwz/19wMuUdiO9SX9MiKAeXe321RVNJBwvsV1ns9mU&#10;Eo662Xg8GU2Tm+Jg7XyIXwUYkoSSeuxeLirb3oTYQntIChZAq+paaZ0PiTHiUnuyZdhrHfMb0fkf&#10;KG1JXdLT8XSQHVtI5q1nbZMbkTnThUuZtxlmKe60SBhtvwuJNcuJvhGbcS7sPn5GJ5TEUO8x7PCH&#10;V73HuM0DLXJksHFvbJQFn7PPQ3YoWfXSl0y2eOzNUd5JjM2qyWQZ9wRYQbVDXnhoJys4fq2weTcs&#10;xHvmcZSQCrge4h1+pAYsPnQSJWvwv966T3hkOGopqXE0Sxp+bpgXlOhvFrl/NpxM0iznw2Q6S8z1&#10;x5rVscZuzCUgI4a4iBzPYsJH3YvSg3nCLbJMUVHFLMfYJY29eBnbhYFbiIvlMoNweh2LN/bB8eQ6&#10;VTlR87F5Yt51/I3I/Fvoh5jNX9G4xSZLC8tNBKkyx1Od26p29cfJz1PSbam0Wo7PGXXYpYvfAAAA&#10;//8DAFBLAwQUAAYACAAAACEACWkiJeEAAAAMAQAADwAAAGRycy9kb3ducmV2LnhtbEyPyU7DMBCG&#10;70i8gzVIXBB1ShZKiFMhxCJxo2ERNzcekoh4HMVuEt6e4QTH+efTvxTbxfZiwtF3jhSsVxEIpNqZ&#10;jhoFL9X9+QaED5qM7h2hgm/0sC2PjwqdGzfTM0670Ag2IZ9rBW0IQy6lr1u02q/cgMS/TzdaHfgc&#10;G2lGPbO57eVFFGXS6o44odUD3rZYf+0OVsHHWfP+5JeH1zlO4+Hucaou30yl1OnJcnMNIuAS/mD4&#10;rc/VoeROe3cg40WvIMsyJlmPk4RHMRFv4jWIPUtJepWCLAv5f0T5AwAA//8DAFBLAQItABQABgAI&#10;AAAAIQC2gziS/gAAAOEBAAATAAAAAAAAAAAAAAAAAAAAAABbQ29udGVudF9UeXBlc10ueG1sUEsB&#10;Ai0AFAAGAAgAAAAhADj9If/WAAAAlAEAAAsAAAAAAAAAAAAAAAAALwEAAF9yZWxzLy5yZWxzUEsB&#10;Ai0AFAAGAAgAAAAhAFEUmCmQAgAAkwUAAA4AAAAAAAAAAAAAAAAALgIAAGRycy9lMm9Eb2MueG1s&#10;UEsBAi0AFAAGAAgAAAAhAAlpIiXhAAAADAEAAA8AAAAAAAAAAAAAAAAA6gQAAGRycy9kb3ducmV2&#10;LnhtbFBLBQYAAAAABAAEAPMAAAD4BQAAAAA=&#10;" fillcolor="white [3201]" stroked="f" strokeweight=".5pt">
                <v:textbox>
                  <w:txbxContent>
                    <w:p w14:paraId="30A0CC30" w14:textId="77777777" w:rsidR="00490CA6" w:rsidRPr="00016689" w:rsidRDefault="00490CA6" w:rsidP="00490CA6">
                      <w:pPr>
                        <w:autoSpaceDE w:val="0"/>
                        <w:autoSpaceDN w:val="0"/>
                        <w:adjustRightInd w:val="0"/>
                        <w:jc w:val="center"/>
                        <w:rPr>
                          <w:b/>
                          <w:sz w:val="32"/>
                          <w:szCs w:val="32"/>
                        </w:rPr>
                      </w:pPr>
                      <w:r w:rsidRPr="002D1483">
                        <w:rPr>
                          <w:rFonts w:cstheme="minorHAnsi"/>
                          <w:b/>
                          <w:sz w:val="44"/>
                          <w:szCs w:val="44"/>
                        </w:rPr>
                        <w:t>CLIËNTENRAAD</w:t>
                      </w:r>
                      <w:r w:rsidRPr="002D1483">
                        <w:rPr>
                          <w:rFonts w:cstheme="minorHAnsi"/>
                          <w:b/>
                          <w:sz w:val="44"/>
                          <w:szCs w:val="44"/>
                        </w:rPr>
                        <w:br/>
                        <w:t>RHIJNDAEL</w:t>
                      </w:r>
                      <w:r w:rsidRPr="005F633F">
                        <w:rPr>
                          <w:rFonts w:cstheme="minorHAnsi"/>
                          <w:b/>
                          <w:sz w:val="40"/>
                          <w:szCs w:val="40"/>
                        </w:rPr>
                        <w:br/>
                      </w:r>
                      <w:r w:rsidRPr="00812C90">
                        <w:rPr>
                          <w:rFonts w:cstheme="minorHAnsi"/>
                          <w:b/>
                          <w:sz w:val="40"/>
                          <w:szCs w:val="40"/>
                        </w:rPr>
                        <w:br/>
                      </w:r>
                      <w:proofErr w:type="spellStart"/>
                      <w:r w:rsidRPr="00016689">
                        <w:rPr>
                          <w:b/>
                          <w:sz w:val="32"/>
                          <w:szCs w:val="32"/>
                        </w:rPr>
                        <w:t>RHIJNDAEL</w:t>
                      </w:r>
                      <w:proofErr w:type="spellEnd"/>
                    </w:p>
                    <w:p w14:paraId="30A0CC31" w14:textId="77777777" w:rsidR="00490CA6" w:rsidRDefault="00490CA6" w:rsidP="00490CA6"/>
                  </w:txbxContent>
                </v:textbox>
                <w10:wrap type="through"/>
              </v:shape>
            </w:pict>
          </mc:Fallback>
        </mc:AlternateContent>
      </w:r>
      <w:r w:rsidR="008F4CCC" w:rsidRPr="00490CA6">
        <w:rPr>
          <w:rFonts w:ascii="Arial Narrow" w:hAnsi="Arial Narrow"/>
          <w:b/>
          <w:noProof/>
          <w:sz w:val="48"/>
          <w:szCs w:val="48"/>
          <w:lang w:eastAsia="nl-NL"/>
        </w:rPr>
        <mc:AlternateContent>
          <mc:Choice Requires="wps">
            <w:drawing>
              <wp:anchor distT="0" distB="0" distL="114300" distR="114300" simplePos="0" relativeHeight="251663360" behindDoc="0" locked="0" layoutInCell="1" allowOverlap="1" wp14:anchorId="30A0CC23" wp14:editId="30A0CC24">
                <wp:simplePos x="0" y="0"/>
                <wp:positionH relativeFrom="column">
                  <wp:posOffset>-500380</wp:posOffset>
                </wp:positionH>
                <wp:positionV relativeFrom="paragraph">
                  <wp:posOffset>8420100</wp:posOffset>
                </wp:positionV>
                <wp:extent cx="2990850" cy="1038225"/>
                <wp:effectExtent l="0" t="0" r="19050" b="28575"/>
                <wp:wrapThrough wrapText="bothSides">
                  <wp:wrapPolygon edited="0">
                    <wp:start x="0" y="0"/>
                    <wp:lineTo x="0" y="21798"/>
                    <wp:lineTo x="21600" y="21798"/>
                    <wp:lineTo x="21600" y="0"/>
                    <wp:lineTo x="0" y="0"/>
                  </wp:wrapPolygon>
                </wp:wrapThrough>
                <wp:docPr id="14" name="Tekstvak 14"/>
                <wp:cNvGraphicFramePr/>
                <a:graphic xmlns:a="http://schemas.openxmlformats.org/drawingml/2006/main">
                  <a:graphicData uri="http://schemas.microsoft.com/office/word/2010/wordprocessingShape">
                    <wps:wsp>
                      <wps:cNvSpPr txBox="1"/>
                      <wps:spPr>
                        <a:xfrm>
                          <a:off x="0" y="0"/>
                          <a:ext cx="2990850" cy="1038225"/>
                        </a:xfrm>
                        <a:prstGeom prst="rect">
                          <a:avLst/>
                        </a:prstGeom>
                        <a:solidFill>
                          <a:sysClr val="window" lastClr="FFFFFF"/>
                        </a:solidFill>
                        <a:ln w="19050">
                          <a:solidFill>
                            <a:schemeClr val="bg1">
                              <a:lumMod val="50000"/>
                            </a:schemeClr>
                          </a:solidFill>
                        </a:ln>
                        <a:effectLst/>
                      </wps:spPr>
                      <wps:txbx>
                        <w:txbxContent>
                          <w:p w14:paraId="30A0CC32" w14:textId="77777777" w:rsidR="00490CA6" w:rsidRDefault="00490CA6" w:rsidP="00490CA6"/>
                          <w:p w14:paraId="30A0CC33" w14:textId="77777777" w:rsidR="00490CA6" w:rsidRDefault="00490CA6" w:rsidP="00490C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CC23" id="Tekstvak 14" o:spid="_x0000_s1030" type="#_x0000_t202" style="position:absolute;margin-left:-39.4pt;margin-top:663pt;width:235.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74bwIAAO8EAAAOAAAAZHJzL2Uyb0RvYy54bWysVN9v2jAQfp+0/8Hy+5rAYCuooWKtmCZ1&#10;baV26rNxHIjq+DzbkLC/fp8doKzd07Q8OPcrd77vvsvFZddotlXO12QKPjjLOVNGUlmbVcF/PC4+&#10;nHPmgzCl0GRUwXfK88vZ+3cXrZ2qIa1Jl8oxJDF+2tqCr0Ow0yzzcq0a4c/IKgNnRa4RAapbZaUT&#10;LbI3Ohvm+aesJVdaR1J5D+t17+SzlL+qlAx3VeVVYLrguFtIp0vnMp7Z7EJMV07YdS331xD/cItG&#10;1AZFj6muRRBs4+o3qZpaOvJUhTNJTUZVVUuVekA3g/xVNw9rYVXqBeB4e4TJ/7+08nZ771hdYnYj&#10;zoxoMKNH9ezDVjwzmIBPa/0UYQ8WgaH7Qh1iD3YPY2y7q1wT32iIwQ+kd0d0VReYhHE4meTnY7gk&#10;fIP84/lwOI55spfPrfPhq6KGRaHgDuNLqIrtjQ996CEkVvOk63JRa52Unb/Sjm0FJg2ClNRypoUP&#10;MBZ8kZ59tT8+04a1uM4kx83e5ow0VMe0y9UgxehN853KvtQ4x3NIfAhPTZ2UQYvaxOwqUXLfTAS2&#10;BzBKoVt2aRBH0JdU7oC5o5613spFDVxu0NS9cKApsMTqhTsclSa0QXuJszW5X3+zx3iwB17OWtC+&#10;4P7nRjgFrL4Z8GoyGI3iniRlNP48hOJOPctTj9k0VwS8B1hyK5MY44M+iJWj5gkbOo9V4RJGonbB&#10;w0G8Cv0yYsOlms9TEDbDinBjHqyMqSNuceqP3ZNwdk+NAFbd0mFBxPQVQ/rY+KWh+SZQVSf6RJx7&#10;VDGhqGCr0qz2f4C4tqd6inr5T81+AwAA//8DAFBLAwQUAAYACAAAACEAB0tKBeMAAAANAQAADwAA&#10;AGRycy9kb3ducmV2LnhtbEyPwU7DMBBE70j8g7VI3FqnKU3TEKdCCIS4VGoLQtyceEkC8TqK3Sb8&#10;PcsJjjszmn2TbyfbiTMOvnWkYDGPQCBVzrRUK3g5Ps5SED5oMrpzhAq+0cO2uLzIdWbcSHs8H0It&#10;uIR8phU0IfSZlL5q0Go/dz0Sex9usDrwOdTSDHrkctvJOIoSaXVL/KHRPd43WH0dTlaBSY6f78l+&#10;tyjXY+qq56f+4e11pdT11XR3CyLgFP7C8IvP6FAwU+lOZLzoFMzWKaMHNpZxwqs4stzEMYiSpZt0&#10;swJZ5PL/iuIHAAD//wMAUEsBAi0AFAAGAAgAAAAhALaDOJL+AAAA4QEAABMAAAAAAAAAAAAAAAAA&#10;AAAAAFtDb250ZW50X1R5cGVzXS54bWxQSwECLQAUAAYACAAAACEAOP0h/9YAAACUAQAACwAAAAAA&#10;AAAAAAAAAAAvAQAAX3JlbHMvLnJlbHNQSwECLQAUAAYACAAAACEAO76e+G8CAADvBAAADgAAAAAA&#10;AAAAAAAAAAAuAgAAZHJzL2Uyb0RvYy54bWxQSwECLQAUAAYACAAAACEAB0tKBeMAAAANAQAADwAA&#10;AAAAAAAAAAAAAADJBAAAZHJzL2Rvd25yZXYueG1sUEsFBgAAAAAEAAQA8wAAANkFAAAAAA==&#10;" fillcolor="window" strokecolor="#7f7f7f [1612]" strokeweight="1.5pt">
                <v:textbox>
                  <w:txbxContent>
                    <w:p w14:paraId="30A0CC32" w14:textId="77777777" w:rsidR="00490CA6" w:rsidRDefault="00490CA6" w:rsidP="00490CA6"/>
                    <w:p w14:paraId="30A0CC33" w14:textId="77777777" w:rsidR="00490CA6" w:rsidRDefault="00490CA6" w:rsidP="00490CA6"/>
                  </w:txbxContent>
                </v:textbox>
                <w10:wrap type="through"/>
              </v:shape>
            </w:pict>
          </mc:Fallback>
        </mc:AlternateContent>
      </w:r>
      <w:r w:rsidR="008F4CCC">
        <w:rPr>
          <w:rFonts w:ascii="Arial Narrow" w:hAnsi="Arial Narrow"/>
          <w:b/>
          <w:noProof/>
          <w:sz w:val="48"/>
          <w:szCs w:val="48"/>
          <w:lang w:eastAsia="nl-NL"/>
        </w:rPr>
        <mc:AlternateContent>
          <mc:Choice Requires="wps">
            <w:drawing>
              <wp:anchor distT="0" distB="0" distL="114300" distR="114300" simplePos="0" relativeHeight="251666432" behindDoc="0" locked="0" layoutInCell="1" allowOverlap="1" wp14:anchorId="30A0CC25" wp14:editId="30A0CC26">
                <wp:simplePos x="0" y="0"/>
                <wp:positionH relativeFrom="column">
                  <wp:posOffset>2757170</wp:posOffset>
                </wp:positionH>
                <wp:positionV relativeFrom="paragraph">
                  <wp:posOffset>8420100</wp:posOffset>
                </wp:positionV>
                <wp:extent cx="3419475" cy="1036800"/>
                <wp:effectExtent l="0" t="0" r="28575" b="11430"/>
                <wp:wrapNone/>
                <wp:docPr id="5" name="Tekstvak 5"/>
                <wp:cNvGraphicFramePr/>
                <a:graphic xmlns:a="http://schemas.openxmlformats.org/drawingml/2006/main">
                  <a:graphicData uri="http://schemas.microsoft.com/office/word/2010/wordprocessingShape">
                    <wps:wsp>
                      <wps:cNvSpPr txBox="1"/>
                      <wps:spPr>
                        <a:xfrm>
                          <a:off x="0" y="0"/>
                          <a:ext cx="3419475" cy="1036800"/>
                        </a:xfrm>
                        <a:prstGeom prst="rect">
                          <a:avLst/>
                        </a:prstGeom>
                        <a:ln w="19050"/>
                      </wps:spPr>
                      <wps:style>
                        <a:lnRef idx="2">
                          <a:schemeClr val="accent6"/>
                        </a:lnRef>
                        <a:fillRef idx="1">
                          <a:schemeClr val="lt1"/>
                        </a:fillRef>
                        <a:effectRef idx="0">
                          <a:schemeClr val="accent6"/>
                        </a:effectRef>
                        <a:fontRef idx="minor">
                          <a:schemeClr val="dk1"/>
                        </a:fontRef>
                      </wps:style>
                      <wps:txbx>
                        <w:txbxContent>
                          <w:p w14:paraId="30A0CC34" w14:textId="77777777" w:rsidR="00490CA6" w:rsidRPr="00490CA6" w:rsidRDefault="00490CA6" w:rsidP="00490CA6">
                            <w:pPr>
                              <w:spacing w:after="100" w:afterAutospacing="1" w:line="276" w:lineRule="auto"/>
                              <w:rPr>
                                <w:rFonts w:ascii="Arial Narrow" w:eastAsia="Calibri" w:hAnsi="Arial Narrow" w:cs="Arial"/>
                                <w:sz w:val="28"/>
                                <w:szCs w:val="28"/>
                                <w:lang w:eastAsia="nl-NL"/>
                              </w:rPr>
                            </w:pPr>
                            <w:r w:rsidRPr="00490CA6">
                              <w:rPr>
                                <w:rFonts w:ascii="Arial Narrow" w:eastAsia="Calibri" w:hAnsi="Arial Narrow" w:cs="Arial"/>
                                <w:sz w:val="28"/>
                                <w:szCs w:val="28"/>
                                <w:lang w:eastAsia="nl-NL"/>
                              </w:rPr>
                              <w:t xml:space="preserve">Op de website en op de webpagina’s van de </w:t>
                            </w:r>
                            <w:proofErr w:type="spellStart"/>
                            <w:r w:rsidRPr="00490CA6">
                              <w:rPr>
                                <w:rFonts w:ascii="Arial Narrow" w:eastAsia="Calibri" w:hAnsi="Arial Narrow" w:cs="Arial"/>
                                <w:sz w:val="28"/>
                                <w:szCs w:val="28"/>
                                <w:lang w:eastAsia="nl-NL"/>
                              </w:rPr>
                              <w:t>WIJdezorg</w:t>
                            </w:r>
                            <w:proofErr w:type="spellEnd"/>
                            <w:r w:rsidRPr="00490CA6">
                              <w:rPr>
                                <w:rFonts w:ascii="Arial Narrow" w:eastAsia="Calibri" w:hAnsi="Arial Narrow" w:cs="Arial"/>
                                <w:sz w:val="28"/>
                                <w:szCs w:val="28"/>
                                <w:lang w:eastAsia="nl-NL"/>
                              </w:rPr>
                              <w:t xml:space="preserve"> locaties: </w:t>
                            </w:r>
                            <w:hyperlink r:id="rId7" w:history="1">
                              <w:r w:rsidRPr="008F4CCC">
                                <w:rPr>
                                  <w:rFonts w:ascii="Arial Narrow" w:eastAsia="Calibri" w:hAnsi="Arial Narrow" w:cs="Arial"/>
                                  <w:color w:val="0000FF"/>
                                  <w:sz w:val="28"/>
                                  <w:szCs w:val="28"/>
                                  <w:u w:val="single"/>
                                  <w:lang w:eastAsia="nl-NL"/>
                                </w:rPr>
                                <w:t>www.wijdezorg.com</w:t>
                              </w:r>
                            </w:hyperlink>
                            <w:r w:rsidRPr="00490CA6">
                              <w:rPr>
                                <w:rFonts w:ascii="Arial Narrow" w:eastAsia="Calibri" w:hAnsi="Arial Narrow" w:cs="Arial"/>
                                <w:sz w:val="28"/>
                                <w:szCs w:val="28"/>
                                <w:lang w:eastAsia="nl-NL"/>
                              </w:rPr>
                              <w:t xml:space="preserve"> is meer informatie te vinden over Rhijndael en de </w:t>
                            </w:r>
                            <w:r w:rsidRPr="00490CA6">
                              <w:rPr>
                                <w:rFonts w:ascii="Arial Narrow" w:eastAsia="Calibri" w:hAnsi="Arial Narrow" w:cs="Arial"/>
                                <w:bCs/>
                                <w:sz w:val="28"/>
                                <w:szCs w:val="28"/>
                                <w:lang w:eastAsia="nl-NL"/>
                              </w:rPr>
                              <w:t>Cliëntenraad Rhijndael.</w:t>
                            </w:r>
                          </w:p>
                          <w:p w14:paraId="30A0CC35" w14:textId="77777777" w:rsidR="00490CA6" w:rsidRPr="00490CA6" w:rsidRDefault="00490CA6">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0CC25" id="Tekstvak 5" o:spid="_x0000_s1031" type="#_x0000_t202" style="position:absolute;margin-left:217.1pt;margin-top:663pt;width:269.25pt;height:8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c9fwIAAD0FAAAOAAAAZHJzL2Uyb0RvYy54bWysVEtv2zAMvg/YfxB0X+2kSR9BnSJr0WFA&#10;0RZrh54VWWqMyqImMbGzX19Kdtysy2nYxabEj6+PpC4u29qwjfKhAlvw0VHOmbISysq+FPzn082X&#10;M84CClsKA1YVfKsCv5x//nTRuJkawwpMqTwjJzbMGlfwFaKbZVmQK1WLcAROWVJq8LVAOvqXrPSi&#10;Ie+1ycZ5fpI14EvnQaoQ6Pa6U/J58q+1knivdVDITMEpN0xfn77L+M3mF2L24oVbVbJPQ/xDFrWo&#10;LAUdXF0LFGztq79c1ZX0EEDjkYQ6A60rqVINVM0o/1DN40o4lWohcoIbaAr/z6282zx4VpUFn3Jm&#10;RU0telKvATfilU0jO40LMwI9OoJh+xVa6vLuPtBlLLrVvo5/KoeRnnjeDtyqFpmky+PJ6HxySkEk&#10;6Ub58clZntjP3s2dD/hNQc2iUHBPzUucis1tQEqFoDtIjGYsa8jVeT7tHMVMu4yShFujOtgPpalC&#10;ymGc3KXZUlfGs42gqRBSKosnsSYKYCyho5mujBkMR4cMDSYiyKjHRjOVZm4wzA8Z/hlxsEhRweJg&#10;XFcW/CEH5esQucNT6ns1RxHbZdu3tW/iEsot9dBDtwPByZuKeL4VAR+Ep6GnttEi4z19tAGiFnqJ&#10;sxX434fuI55mkbScNbREBQ+/1sIrzsx3S1N6PppM4talw2R6OqaD39cs9zV2XV8BdWRET4aTSYx4&#10;NDtRe6ifad8XMSqphJUUu+C4E6+wW216L6RaLBKI9swJvLWPTkbXkeU4RU/ts/CuHzWkKb2D3bqJ&#10;2YeJ67DR0sJijaCrNI6R547Vnn/a0TRE/XsSH4H9c0K9v3rzNwAAAP//AwBQSwMEFAAGAAgAAAAh&#10;ABqkk4zjAAAADQEAAA8AAABkcnMvZG93bnJldi54bWxMj0FPg0AQhe8m/ofNmHizS4G0QFkaNWmM&#10;aWJiNfa6hRFQdpawSwv/3vGkx3nvy5v38u1kOnHGwbWWFCwXAQik0lYt1Qre33Z3CQjnNVW6s4QK&#10;ZnSwLa6vcp1V9kKveD74WnAIuUwraLzvMyld2aDRbmF7JPY+7WC053OoZTXoC4ebToZBsJJGt8Qf&#10;Gt3jY4Pl92E0Co4v40Ow239RssSP/dzPUfo8PCl1ezPdb0B4nPwfDL/1uToU3OlkR6qc6BTEURwy&#10;ykYUrngVI+k6XIM4sRQnaQSyyOX/FcUPAAAA//8DAFBLAQItABQABgAIAAAAIQC2gziS/gAAAOEB&#10;AAATAAAAAAAAAAAAAAAAAAAAAABbQ29udGVudF9UeXBlc10ueG1sUEsBAi0AFAAGAAgAAAAhADj9&#10;If/WAAAAlAEAAAsAAAAAAAAAAAAAAAAALwEAAF9yZWxzLy5yZWxzUEsBAi0AFAAGAAgAAAAhAOP1&#10;tz1/AgAAPQUAAA4AAAAAAAAAAAAAAAAALgIAAGRycy9lMm9Eb2MueG1sUEsBAi0AFAAGAAgAAAAh&#10;ABqkk4zjAAAADQEAAA8AAAAAAAAAAAAAAAAA2QQAAGRycy9kb3ducmV2LnhtbFBLBQYAAAAABAAE&#10;APMAAADpBQAAAAA=&#10;" fillcolor="white [3201]" strokecolor="#70ad47 [3209]" strokeweight="1.5pt">
                <v:textbox>
                  <w:txbxContent>
                    <w:p w14:paraId="30A0CC34" w14:textId="77777777" w:rsidR="00490CA6" w:rsidRPr="00490CA6" w:rsidRDefault="00490CA6" w:rsidP="00490CA6">
                      <w:pPr>
                        <w:spacing w:after="100" w:afterAutospacing="1" w:line="276" w:lineRule="auto"/>
                        <w:rPr>
                          <w:rFonts w:ascii="Arial Narrow" w:eastAsia="Calibri" w:hAnsi="Arial Narrow" w:cs="Arial"/>
                          <w:sz w:val="28"/>
                          <w:szCs w:val="28"/>
                          <w:lang w:eastAsia="nl-NL"/>
                        </w:rPr>
                      </w:pPr>
                      <w:r w:rsidRPr="00490CA6">
                        <w:rPr>
                          <w:rFonts w:ascii="Arial Narrow" w:eastAsia="Calibri" w:hAnsi="Arial Narrow" w:cs="Arial"/>
                          <w:sz w:val="28"/>
                          <w:szCs w:val="28"/>
                          <w:lang w:eastAsia="nl-NL"/>
                        </w:rPr>
                        <w:t xml:space="preserve">Op de website en op de webpagina’s van de </w:t>
                      </w:r>
                      <w:proofErr w:type="spellStart"/>
                      <w:r w:rsidRPr="00490CA6">
                        <w:rPr>
                          <w:rFonts w:ascii="Arial Narrow" w:eastAsia="Calibri" w:hAnsi="Arial Narrow" w:cs="Arial"/>
                          <w:sz w:val="28"/>
                          <w:szCs w:val="28"/>
                          <w:lang w:eastAsia="nl-NL"/>
                        </w:rPr>
                        <w:t>WIJdezorg</w:t>
                      </w:r>
                      <w:proofErr w:type="spellEnd"/>
                      <w:r w:rsidRPr="00490CA6">
                        <w:rPr>
                          <w:rFonts w:ascii="Arial Narrow" w:eastAsia="Calibri" w:hAnsi="Arial Narrow" w:cs="Arial"/>
                          <w:sz w:val="28"/>
                          <w:szCs w:val="28"/>
                          <w:lang w:eastAsia="nl-NL"/>
                        </w:rPr>
                        <w:t xml:space="preserve"> locaties: </w:t>
                      </w:r>
                      <w:hyperlink r:id="rId8" w:history="1">
                        <w:r w:rsidRPr="008F4CCC">
                          <w:rPr>
                            <w:rFonts w:ascii="Arial Narrow" w:eastAsia="Calibri" w:hAnsi="Arial Narrow" w:cs="Arial"/>
                            <w:color w:val="0000FF"/>
                            <w:sz w:val="28"/>
                            <w:szCs w:val="28"/>
                            <w:u w:val="single"/>
                            <w:lang w:eastAsia="nl-NL"/>
                          </w:rPr>
                          <w:t>www.wijdezorg.com</w:t>
                        </w:r>
                      </w:hyperlink>
                      <w:r w:rsidRPr="00490CA6">
                        <w:rPr>
                          <w:rFonts w:ascii="Arial Narrow" w:eastAsia="Calibri" w:hAnsi="Arial Narrow" w:cs="Arial"/>
                          <w:sz w:val="28"/>
                          <w:szCs w:val="28"/>
                          <w:lang w:eastAsia="nl-NL"/>
                        </w:rPr>
                        <w:t xml:space="preserve"> is meer informatie te vinden over Rhijndael en de </w:t>
                      </w:r>
                      <w:r w:rsidRPr="00490CA6">
                        <w:rPr>
                          <w:rFonts w:ascii="Arial Narrow" w:eastAsia="Calibri" w:hAnsi="Arial Narrow" w:cs="Arial"/>
                          <w:bCs/>
                          <w:sz w:val="28"/>
                          <w:szCs w:val="28"/>
                          <w:lang w:eastAsia="nl-NL"/>
                        </w:rPr>
                        <w:t>Cliëntenraad Rhijndael.</w:t>
                      </w:r>
                    </w:p>
                    <w:p w14:paraId="30A0CC35" w14:textId="77777777" w:rsidR="00490CA6" w:rsidRPr="00490CA6" w:rsidRDefault="00490CA6">
                      <w:pPr>
                        <w:rPr>
                          <w:sz w:val="26"/>
                          <w:szCs w:val="26"/>
                        </w:rPr>
                      </w:pPr>
                    </w:p>
                  </w:txbxContent>
                </v:textbox>
              </v:shape>
            </w:pict>
          </mc:Fallback>
        </mc:AlternateContent>
      </w:r>
      <w:r w:rsidR="008F4CCC" w:rsidRPr="00490CA6">
        <w:rPr>
          <w:rFonts w:ascii="Arial Narrow" w:hAnsi="Arial Narrow"/>
          <w:b/>
          <w:noProof/>
          <w:sz w:val="48"/>
          <w:szCs w:val="48"/>
          <w:lang w:eastAsia="nl-NL"/>
        </w:rPr>
        <w:drawing>
          <wp:anchor distT="0" distB="0" distL="114300" distR="114300" simplePos="0" relativeHeight="251665408" behindDoc="0" locked="0" layoutInCell="1" allowOverlap="1" wp14:anchorId="30A0CC27" wp14:editId="30A0CC28">
            <wp:simplePos x="0" y="0"/>
            <wp:positionH relativeFrom="column">
              <wp:posOffset>-504825</wp:posOffset>
            </wp:positionH>
            <wp:positionV relativeFrom="paragraph">
              <wp:posOffset>8452485</wp:posOffset>
            </wp:positionV>
            <wp:extent cx="1104900" cy="899795"/>
            <wp:effectExtent l="0" t="0" r="0" b="0"/>
            <wp:wrapThrough wrapText="bothSides">
              <wp:wrapPolygon edited="0">
                <wp:start x="11917" y="0"/>
                <wp:lineTo x="1490" y="915"/>
                <wp:lineTo x="745" y="5488"/>
                <wp:lineTo x="4841" y="7317"/>
                <wp:lineTo x="0" y="9146"/>
                <wp:lineTo x="0" y="13262"/>
                <wp:lineTo x="372" y="16463"/>
                <wp:lineTo x="5959" y="21036"/>
                <wp:lineTo x="8193" y="21036"/>
                <wp:lineTo x="13034" y="21036"/>
                <wp:lineTo x="15269" y="21036"/>
                <wp:lineTo x="20855" y="16463"/>
                <wp:lineTo x="21228" y="12347"/>
                <wp:lineTo x="21228" y="9146"/>
                <wp:lineTo x="18621" y="7317"/>
                <wp:lineTo x="19738" y="4573"/>
                <wp:lineTo x="17876" y="1829"/>
                <wp:lineTo x="13779" y="0"/>
                <wp:lineTo x="11917" y="0"/>
              </wp:wrapPolygon>
            </wp:wrapThrough>
            <wp:docPr id="21" name="Afbeelding 2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04900" cy="899795"/>
                    </a:xfrm>
                    <a:prstGeom prst="rect">
                      <a:avLst/>
                    </a:prstGeom>
                    <a:noFill/>
                    <a:ln w="12700">
                      <a:noFill/>
                    </a:ln>
                  </pic:spPr>
                </pic:pic>
              </a:graphicData>
            </a:graphic>
            <wp14:sizeRelH relativeFrom="margin">
              <wp14:pctWidth>0</wp14:pctWidth>
            </wp14:sizeRelH>
            <wp14:sizeRelV relativeFrom="margin">
              <wp14:pctHeight>0</wp14:pctHeight>
            </wp14:sizeRelV>
          </wp:anchor>
        </w:drawing>
      </w:r>
      <w:r w:rsidR="00E11CA0" w:rsidRPr="00E11CA0">
        <w:rPr>
          <w:rFonts w:ascii="Arial Narrow" w:hAnsi="Arial Narrow"/>
          <w:b/>
          <w:sz w:val="48"/>
          <w:szCs w:val="48"/>
        </w:rPr>
        <w:t xml:space="preserve"> </w:t>
      </w:r>
    </w:p>
    <w:sectPr w:rsidR="009E30B5" w:rsidRPr="00E11CA0" w:rsidSect="00E11CA0">
      <w:pgSz w:w="11906" w:h="16838"/>
      <w:pgMar w:top="510"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A0"/>
    <w:rsid w:val="00002208"/>
    <w:rsid w:val="00002BAA"/>
    <w:rsid w:val="00003E22"/>
    <w:rsid w:val="00007C33"/>
    <w:rsid w:val="000102C4"/>
    <w:rsid w:val="00010560"/>
    <w:rsid w:val="00014763"/>
    <w:rsid w:val="000159C8"/>
    <w:rsid w:val="000162F4"/>
    <w:rsid w:val="00017384"/>
    <w:rsid w:val="00022990"/>
    <w:rsid w:val="000233F4"/>
    <w:rsid w:val="00027D5F"/>
    <w:rsid w:val="00031A9C"/>
    <w:rsid w:val="00032270"/>
    <w:rsid w:val="000335C8"/>
    <w:rsid w:val="00033A39"/>
    <w:rsid w:val="0003402E"/>
    <w:rsid w:val="0003665C"/>
    <w:rsid w:val="0003783F"/>
    <w:rsid w:val="00043B31"/>
    <w:rsid w:val="00044982"/>
    <w:rsid w:val="00045C94"/>
    <w:rsid w:val="000518D1"/>
    <w:rsid w:val="0005504F"/>
    <w:rsid w:val="0005733E"/>
    <w:rsid w:val="00062E33"/>
    <w:rsid w:val="00065EE3"/>
    <w:rsid w:val="000669DC"/>
    <w:rsid w:val="000717B4"/>
    <w:rsid w:val="000731C0"/>
    <w:rsid w:val="000739CE"/>
    <w:rsid w:val="00074542"/>
    <w:rsid w:val="000839EC"/>
    <w:rsid w:val="00086B30"/>
    <w:rsid w:val="00090C84"/>
    <w:rsid w:val="00091F72"/>
    <w:rsid w:val="0009283D"/>
    <w:rsid w:val="00094725"/>
    <w:rsid w:val="00094D95"/>
    <w:rsid w:val="00094EDA"/>
    <w:rsid w:val="000974E7"/>
    <w:rsid w:val="000A15ED"/>
    <w:rsid w:val="000A292B"/>
    <w:rsid w:val="000A5036"/>
    <w:rsid w:val="000B2AAE"/>
    <w:rsid w:val="000B3AA3"/>
    <w:rsid w:val="000C000F"/>
    <w:rsid w:val="000C4222"/>
    <w:rsid w:val="000C5B74"/>
    <w:rsid w:val="000C5F47"/>
    <w:rsid w:val="000C64B1"/>
    <w:rsid w:val="000C66C8"/>
    <w:rsid w:val="000C788D"/>
    <w:rsid w:val="000D0B90"/>
    <w:rsid w:val="000D2A34"/>
    <w:rsid w:val="000D31E2"/>
    <w:rsid w:val="000D32E7"/>
    <w:rsid w:val="000D3990"/>
    <w:rsid w:val="000D798D"/>
    <w:rsid w:val="000E3971"/>
    <w:rsid w:val="000E6282"/>
    <w:rsid w:val="000E73B3"/>
    <w:rsid w:val="000F2C48"/>
    <w:rsid w:val="000F3488"/>
    <w:rsid w:val="000F5170"/>
    <w:rsid w:val="000F6D5B"/>
    <w:rsid w:val="00101501"/>
    <w:rsid w:val="0010307E"/>
    <w:rsid w:val="001061B6"/>
    <w:rsid w:val="001063B6"/>
    <w:rsid w:val="00111E01"/>
    <w:rsid w:val="00112EA8"/>
    <w:rsid w:val="001134BD"/>
    <w:rsid w:val="00114AC3"/>
    <w:rsid w:val="0011594F"/>
    <w:rsid w:val="001164EE"/>
    <w:rsid w:val="001207A0"/>
    <w:rsid w:val="0012153E"/>
    <w:rsid w:val="00122C4F"/>
    <w:rsid w:val="001236E7"/>
    <w:rsid w:val="00125629"/>
    <w:rsid w:val="00145FFC"/>
    <w:rsid w:val="00147036"/>
    <w:rsid w:val="00151412"/>
    <w:rsid w:val="001527B2"/>
    <w:rsid w:val="0015312B"/>
    <w:rsid w:val="00153A73"/>
    <w:rsid w:val="00154A11"/>
    <w:rsid w:val="00160B5E"/>
    <w:rsid w:val="00166A69"/>
    <w:rsid w:val="00170C21"/>
    <w:rsid w:val="00171B22"/>
    <w:rsid w:val="001822A3"/>
    <w:rsid w:val="00186436"/>
    <w:rsid w:val="00195850"/>
    <w:rsid w:val="001964D8"/>
    <w:rsid w:val="001A3E31"/>
    <w:rsid w:val="001A48BC"/>
    <w:rsid w:val="001A51DF"/>
    <w:rsid w:val="001B462E"/>
    <w:rsid w:val="001B6C68"/>
    <w:rsid w:val="001B6ED7"/>
    <w:rsid w:val="001C0FC9"/>
    <w:rsid w:val="001C25B2"/>
    <w:rsid w:val="001C26DE"/>
    <w:rsid w:val="001C2745"/>
    <w:rsid w:val="001C2974"/>
    <w:rsid w:val="001C2DCF"/>
    <w:rsid w:val="001C3F6C"/>
    <w:rsid w:val="001C7FD9"/>
    <w:rsid w:val="001D3ABE"/>
    <w:rsid w:val="001D44AC"/>
    <w:rsid w:val="001D5C8B"/>
    <w:rsid w:val="001D6EE1"/>
    <w:rsid w:val="001D7F5C"/>
    <w:rsid w:val="001F2B82"/>
    <w:rsid w:val="001F4BA0"/>
    <w:rsid w:val="001F65B1"/>
    <w:rsid w:val="001F7EC6"/>
    <w:rsid w:val="0020001D"/>
    <w:rsid w:val="00202277"/>
    <w:rsid w:val="0021447C"/>
    <w:rsid w:val="00217E55"/>
    <w:rsid w:val="00221F3E"/>
    <w:rsid w:val="00224DED"/>
    <w:rsid w:val="00225C59"/>
    <w:rsid w:val="00226547"/>
    <w:rsid w:val="00226744"/>
    <w:rsid w:val="0024139B"/>
    <w:rsid w:val="0024386E"/>
    <w:rsid w:val="00244E20"/>
    <w:rsid w:val="0024513B"/>
    <w:rsid w:val="002459D2"/>
    <w:rsid w:val="00246B5D"/>
    <w:rsid w:val="00247D43"/>
    <w:rsid w:val="00254C31"/>
    <w:rsid w:val="00260B8E"/>
    <w:rsid w:val="0026289E"/>
    <w:rsid w:val="002641CC"/>
    <w:rsid w:val="00264F3F"/>
    <w:rsid w:val="00271983"/>
    <w:rsid w:val="00274269"/>
    <w:rsid w:val="002743B3"/>
    <w:rsid w:val="002751F0"/>
    <w:rsid w:val="00275D09"/>
    <w:rsid w:val="00276557"/>
    <w:rsid w:val="0027770F"/>
    <w:rsid w:val="00280FE7"/>
    <w:rsid w:val="00281812"/>
    <w:rsid w:val="00281A29"/>
    <w:rsid w:val="002841F8"/>
    <w:rsid w:val="00284D3F"/>
    <w:rsid w:val="00295504"/>
    <w:rsid w:val="00297605"/>
    <w:rsid w:val="002A25FE"/>
    <w:rsid w:val="002A2B93"/>
    <w:rsid w:val="002A4950"/>
    <w:rsid w:val="002A4BCD"/>
    <w:rsid w:val="002B0321"/>
    <w:rsid w:val="002B1E9C"/>
    <w:rsid w:val="002B62BC"/>
    <w:rsid w:val="002B637A"/>
    <w:rsid w:val="002C12F5"/>
    <w:rsid w:val="002C6DC5"/>
    <w:rsid w:val="002D0C71"/>
    <w:rsid w:val="002D1987"/>
    <w:rsid w:val="002D24BE"/>
    <w:rsid w:val="002D30D3"/>
    <w:rsid w:val="002D3A8B"/>
    <w:rsid w:val="002D3FB1"/>
    <w:rsid w:val="002D49F2"/>
    <w:rsid w:val="002D4BE0"/>
    <w:rsid w:val="002D4D7F"/>
    <w:rsid w:val="002E38E6"/>
    <w:rsid w:val="002E4270"/>
    <w:rsid w:val="002E4551"/>
    <w:rsid w:val="002F3693"/>
    <w:rsid w:val="002F4692"/>
    <w:rsid w:val="002F4DAF"/>
    <w:rsid w:val="00300F9E"/>
    <w:rsid w:val="00301D54"/>
    <w:rsid w:val="00303A24"/>
    <w:rsid w:val="00303CF4"/>
    <w:rsid w:val="00303D1D"/>
    <w:rsid w:val="00303E2F"/>
    <w:rsid w:val="00304C3C"/>
    <w:rsid w:val="00310189"/>
    <w:rsid w:val="00311AF2"/>
    <w:rsid w:val="003122D8"/>
    <w:rsid w:val="00312DFB"/>
    <w:rsid w:val="00315853"/>
    <w:rsid w:val="003160FC"/>
    <w:rsid w:val="00321C8E"/>
    <w:rsid w:val="003317EE"/>
    <w:rsid w:val="003327C1"/>
    <w:rsid w:val="00334C00"/>
    <w:rsid w:val="00337B59"/>
    <w:rsid w:val="00340A8F"/>
    <w:rsid w:val="003462B2"/>
    <w:rsid w:val="00347C2C"/>
    <w:rsid w:val="00347C59"/>
    <w:rsid w:val="0036044B"/>
    <w:rsid w:val="00360674"/>
    <w:rsid w:val="00360C17"/>
    <w:rsid w:val="00361D03"/>
    <w:rsid w:val="00365BB6"/>
    <w:rsid w:val="00375F64"/>
    <w:rsid w:val="00377D47"/>
    <w:rsid w:val="003865BC"/>
    <w:rsid w:val="00386E98"/>
    <w:rsid w:val="00387799"/>
    <w:rsid w:val="003931A4"/>
    <w:rsid w:val="003948E4"/>
    <w:rsid w:val="00394F19"/>
    <w:rsid w:val="00395E56"/>
    <w:rsid w:val="0039772C"/>
    <w:rsid w:val="003A609B"/>
    <w:rsid w:val="003A75E3"/>
    <w:rsid w:val="003B1E71"/>
    <w:rsid w:val="003B65BD"/>
    <w:rsid w:val="003B6680"/>
    <w:rsid w:val="003B71DF"/>
    <w:rsid w:val="003C3E9F"/>
    <w:rsid w:val="003C4521"/>
    <w:rsid w:val="003C7CD1"/>
    <w:rsid w:val="003D0CB6"/>
    <w:rsid w:val="003D1C1C"/>
    <w:rsid w:val="003D4BA6"/>
    <w:rsid w:val="003D6FB6"/>
    <w:rsid w:val="003D754C"/>
    <w:rsid w:val="003E2E63"/>
    <w:rsid w:val="003E389A"/>
    <w:rsid w:val="003E3EA0"/>
    <w:rsid w:val="003E643F"/>
    <w:rsid w:val="003F1E10"/>
    <w:rsid w:val="003F260A"/>
    <w:rsid w:val="003F3867"/>
    <w:rsid w:val="003F787A"/>
    <w:rsid w:val="003F7BA2"/>
    <w:rsid w:val="00400A3A"/>
    <w:rsid w:val="0040179F"/>
    <w:rsid w:val="00402D3C"/>
    <w:rsid w:val="00403ADF"/>
    <w:rsid w:val="004049C6"/>
    <w:rsid w:val="00404E21"/>
    <w:rsid w:val="00407AF5"/>
    <w:rsid w:val="00414452"/>
    <w:rsid w:val="00414E70"/>
    <w:rsid w:val="00415226"/>
    <w:rsid w:val="004154F3"/>
    <w:rsid w:val="00415853"/>
    <w:rsid w:val="004213DE"/>
    <w:rsid w:val="00421F3D"/>
    <w:rsid w:val="00423848"/>
    <w:rsid w:val="00423E9C"/>
    <w:rsid w:val="00424B3B"/>
    <w:rsid w:val="00424E39"/>
    <w:rsid w:val="00427172"/>
    <w:rsid w:val="00427455"/>
    <w:rsid w:val="00430564"/>
    <w:rsid w:val="0043227F"/>
    <w:rsid w:val="0043339B"/>
    <w:rsid w:val="0043722B"/>
    <w:rsid w:val="004468FB"/>
    <w:rsid w:val="00447DCA"/>
    <w:rsid w:val="00450AF2"/>
    <w:rsid w:val="0045146D"/>
    <w:rsid w:val="00454A50"/>
    <w:rsid w:val="004609BE"/>
    <w:rsid w:val="00460A22"/>
    <w:rsid w:val="0046198C"/>
    <w:rsid w:val="00471F17"/>
    <w:rsid w:val="0047474B"/>
    <w:rsid w:val="00474B6F"/>
    <w:rsid w:val="00477C02"/>
    <w:rsid w:val="00480326"/>
    <w:rsid w:val="00482AC0"/>
    <w:rsid w:val="00483AE8"/>
    <w:rsid w:val="00483E7E"/>
    <w:rsid w:val="00483F54"/>
    <w:rsid w:val="00484636"/>
    <w:rsid w:val="0048645B"/>
    <w:rsid w:val="004907A2"/>
    <w:rsid w:val="00490CA6"/>
    <w:rsid w:val="0049116F"/>
    <w:rsid w:val="0049146D"/>
    <w:rsid w:val="00493877"/>
    <w:rsid w:val="00495023"/>
    <w:rsid w:val="004A0CC2"/>
    <w:rsid w:val="004A1917"/>
    <w:rsid w:val="004A3344"/>
    <w:rsid w:val="004A34DE"/>
    <w:rsid w:val="004A54EE"/>
    <w:rsid w:val="004A6B03"/>
    <w:rsid w:val="004B0B3C"/>
    <w:rsid w:val="004B0BAF"/>
    <w:rsid w:val="004B3316"/>
    <w:rsid w:val="004B7420"/>
    <w:rsid w:val="004B7907"/>
    <w:rsid w:val="004C03FB"/>
    <w:rsid w:val="004C111D"/>
    <w:rsid w:val="004C1191"/>
    <w:rsid w:val="004C2028"/>
    <w:rsid w:val="004C2CC4"/>
    <w:rsid w:val="004C46A2"/>
    <w:rsid w:val="004C6038"/>
    <w:rsid w:val="004D1E7A"/>
    <w:rsid w:val="004D339C"/>
    <w:rsid w:val="004D499E"/>
    <w:rsid w:val="004E26C8"/>
    <w:rsid w:val="004E4250"/>
    <w:rsid w:val="004F0C7C"/>
    <w:rsid w:val="004F26A2"/>
    <w:rsid w:val="004F3114"/>
    <w:rsid w:val="004F73C6"/>
    <w:rsid w:val="00500A27"/>
    <w:rsid w:val="00502D93"/>
    <w:rsid w:val="00505E68"/>
    <w:rsid w:val="00505F47"/>
    <w:rsid w:val="00506179"/>
    <w:rsid w:val="00506385"/>
    <w:rsid w:val="00511403"/>
    <w:rsid w:val="00511F6E"/>
    <w:rsid w:val="0051245D"/>
    <w:rsid w:val="005134B1"/>
    <w:rsid w:val="00516826"/>
    <w:rsid w:val="0051697E"/>
    <w:rsid w:val="005215E4"/>
    <w:rsid w:val="00523C0C"/>
    <w:rsid w:val="00523E30"/>
    <w:rsid w:val="0052679B"/>
    <w:rsid w:val="005338E3"/>
    <w:rsid w:val="00533D8F"/>
    <w:rsid w:val="005349C6"/>
    <w:rsid w:val="00536175"/>
    <w:rsid w:val="0053733F"/>
    <w:rsid w:val="00537B8E"/>
    <w:rsid w:val="00541C40"/>
    <w:rsid w:val="0054275C"/>
    <w:rsid w:val="00546CF7"/>
    <w:rsid w:val="00550839"/>
    <w:rsid w:val="00550D82"/>
    <w:rsid w:val="00553405"/>
    <w:rsid w:val="00553ECC"/>
    <w:rsid w:val="00556093"/>
    <w:rsid w:val="005568F9"/>
    <w:rsid w:val="005601BC"/>
    <w:rsid w:val="0056576A"/>
    <w:rsid w:val="0056578D"/>
    <w:rsid w:val="00566AA0"/>
    <w:rsid w:val="00570AA4"/>
    <w:rsid w:val="00573048"/>
    <w:rsid w:val="00576B64"/>
    <w:rsid w:val="00576D58"/>
    <w:rsid w:val="005852A1"/>
    <w:rsid w:val="00585D55"/>
    <w:rsid w:val="0058643C"/>
    <w:rsid w:val="0059090C"/>
    <w:rsid w:val="00592544"/>
    <w:rsid w:val="005A4007"/>
    <w:rsid w:val="005A5BF4"/>
    <w:rsid w:val="005A6526"/>
    <w:rsid w:val="005B07BB"/>
    <w:rsid w:val="005B0829"/>
    <w:rsid w:val="005B4A5B"/>
    <w:rsid w:val="005B5472"/>
    <w:rsid w:val="005B7874"/>
    <w:rsid w:val="005C129E"/>
    <w:rsid w:val="005C63FE"/>
    <w:rsid w:val="005D18C2"/>
    <w:rsid w:val="005D1F4B"/>
    <w:rsid w:val="005D6DA5"/>
    <w:rsid w:val="005D7BC4"/>
    <w:rsid w:val="005D7EBE"/>
    <w:rsid w:val="005E0516"/>
    <w:rsid w:val="005E1A77"/>
    <w:rsid w:val="005E4FAA"/>
    <w:rsid w:val="005E6813"/>
    <w:rsid w:val="005F05D9"/>
    <w:rsid w:val="005F24F6"/>
    <w:rsid w:val="005F62FD"/>
    <w:rsid w:val="00600631"/>
    <w:rsid w:val="00600EAC"/>
    <w:rsid w:val="00605E40"/>
    <w:rsid w:val="00613C74"/>
    <w:rsid w:val="006144B9"/>
    <w:rsid w:val="00621B57"/>
    <w:rsid w:val="006236A3"/>
    <w:rsid w:val="006258CF"/>
    <w:rsid w:val="00625B84"/>
    <w:rsid w:val="00632096"/>
    <w:rsid w:val="006325BB"/>
    <w:rsid w:val="006329A6"/>
    <w:rsid w:val="006340ED"/>
    <w:rsid w:val="00635466"/>
    <w:rsid w:val="00635DBC"/>
    <w:rsid w:val="00636290"/>
    <w:rsid w:val="0064035F"/>
    <w:rsid w:val="00640E00"/>
    <w:rsid w:val="00642485"/>
    <w:rsid w:val="006432EE"/>
    <w:rsid w:val="00646B8E"/>
    <w:rsid w:val="00647B95"/>
    <w:rsid w:val="0065000B"/>
    <w:rsid w:val="00652082"/>
    <w:rsid w:val="00652E15"/>
    <w:rsid w:val="00654A2D"/>
    <w:rsid w:val="00654D04"/>
    <w:rsid w:val="006574DE"/>
    <w:rsid w:val="00663E61"/>
    <w:rsid w:val="006646EC"/>
    <w:rsid w:val="0066525D"/>
    <w:rsid w:val="00667261"/>
    <w:rsid w:val="0067030B"/>
    <w:rsid w:val="00670ABE"/>
    <w:rsid w:val="006725CC"/>
    <w:rsid w:val="0067394B"/>
    <w:rsid w:val="00680CB0"/>
    <w:rsid w:val="00681B35"/>
    <w:rsid w:val="00681B63"/>
    <w:rsid w:val="00683DCC"/>
    <w:rsid w:val="00683E6C"/>
    <w:rsid w:val="0068611F"/>
    <w:rsid w:val="006933EC"/>
    <w:rsid w:val="00693956"/>
    <w:rsid w:val="006973EC"/>
    <w:rsid w:val="006A01C4"/>
    <w:rsid w:val="006A1686"/>
    <w:rsid w:val="006A4B0C"/>
    <w:rsid w:val="006A5784"/>
    <w:rsid w:val="006A5BF2"/>
    <w:rsid w:val="006A6563"/>
    <w:rsid w:val="006B1064"/>
    <w:rsid w:val="006B3186"/>
    <w:rsid w:val="006B4603"/>
    <w:rsid w:val="006B4750"/>
    <w:rsid w:val="006B7834"/>
    <w:rsid w:val="006C024F"/>
    <w:rsid w:val="006C0346"/>
    <w:rsid w:val="006C1267"/>
    <w:rsid w:val="006C1D38"/>
    <w:rsid w:val="006C4511"/>
    <w:rsid w:val="006C7211"/>
    <w:rsid w:val="006C7DCD"/>
    <w:rsid w:val="006D0D41"/>
    <w:rsid w:val="006D2783"/>
    <w:rsid w:val="006D4253"/>
    <w:rsid w:val="006D7733"/>
    <w:rsid w:val="006E202B"/>
    <w:rsid w:val="006E51D7"/>
    <w:rsid w:val="006E6DEB"/>
    <w:rsid w:val="006F10D3"/>
    <w:rsid w:val="006F2E98"/>
    <w:rsid w:val="006F3411"/>
    <w:rsid w:val="0070031A"/>
    <w:rsid w:val="00703B0E"/>
    <w:rsid w:val="007045B1"/>
    <w:rsid w:val="007062BB"/>
    <w:rsid w:val="00706EFF"/>
    <w:rsid w:val="0070736B"/>
    <w:rsid w:val="00713AB6"/>
    <w:rsid w:val="00717024"/>
    <w:rsid w:val="007201BC"/>
    <w:rsid w:val="00721EAC"/>
    <w:rsid w:val="007240DB"/>
    <w:rsid w:val="00726962"/>
    <w:rsid w:val="007300D9"/>
    <w:rsid w:val="007312D0"/>
    <w:rsid w:val="007378E4"/>
    <w:rsid w:val="007425CA"/>
    <w:rsid w:val="00742618"/>
    <w:rsid w:val="00746BDA"/>
    <w:rsid w:val="00750051"/>
    <w:rsid w:val="00751BFD"/>
    <w:rsid w:val="00751FE7"/>
    <w:rsid w:val="00753446"/>
    <w:rsid w:val="0075405F"/>
    <w:rsid w:val="0075517F"/>
    <w:rsid w:val="007556B1"/>
    <w:rsid w:val="007629F9"/>
    <w:rsid w:val="007661ED"/>
    <w:rsid w:val="00770421"/>
    <w:rsid w:val="007723D2"/>
    <w:rsid w:val="00774DFF"/>
    <w:rsid w:val="007752C0"/>
    <w:rsid w:val="00776941"/>
    <w:rsid w:val="00777424"/>
    <w:rsid w:val="007817A1"/>
    <w:rsid w:val="00782A8D"/>
    <w:rsid w:val="0078407D"/>
    <w:rsid w:val="0078483B"/>
    <w:rsid w:val="007869A7"/>
    <w:rsid w:val="00787707"/>
    <w:rsid w:val="00787ED1"/>
    <w:rsid w:val="0079111D"/>
    <w:rsid w:val="0079187B"/>
    <w:rsid w:val="007919EE"/>
    <w:rsid w:val="007956E4"/>
    <w:rsid w:val="007A0CC6"/>
    <w:rsid w:val="007A12E1"/>
    <w:rsid w:val="007A4396"/>
    <w:rsid w:val="007A4ECE"/>
    <w:rsid w:val="007A6E8E"/>
    <w:rsid w:val="007B09D3"/>
    <w:rsid w:val="007B297E"/>
    <w:rsid w:val="007B5052"/>
    <w:rsid w:val="007B631A"/>
    <w:rsid w:val="007B6960"/>
    <w:rsid w:val="007B69CF"/>
    <w:rsid w:val="007C0A03"/>
    <w:rsid w:val="007C0D10"/>
    <w:rsid w:val="007C1B38"/>
    <w:rsid w:val="007C4B8D"/>
    <w:rsid w:val="007C5819"/>
    <w:rsid w:val="007C60A6"/>
    <w:rsid w:val="007D0BB9"/>
    <w:rsid w:val="007D0FBE"/>
    <w:rsid w:val="007D10C8"/>
    <w:rsid w:val="007D1729"/>
    <w:rsid w:val="007D19C9"/>
    <w:rsid w:val="007D1D14"/>
    <w:rsid w:val="007D1DE7"/>
    <w:rsid w:val="007D473F"/>
    <w:rsid w:val="007D6404"/>
    <w:rsid w:val="007E262E"/>
    <w:rsid w:val="007F5035"/>
    <w:rsid w:val="0080251D"/>
    <w:rsid w:val="00804F88"/>
    <w:rsid w:val="00805F86"/>
    <w:rsid w:val="00806CCB"/>
    <w:rsid w:val="00806DA4"/>
    <w:rsid w:val="00807CFE"/>
    <w:rsid w:val="00813B6F"/>
    <w:rsid w:val="0081470D"/>
    <w:rsid w:val="008152D4"/>
    <w:rsid w:val="00820B7A"/>
    <w:rsid w:val="00824618"/>
    <w:rsid w:val="008247FE"/>
    <w:rsid w:val="0083285F"/>
    <w:rsid w:val="00833617"/>
    <w:rsid w:val="00837959"/>
    <w:rsid w:val="00846823"/>
    <w:rsid w:val="00851883"/>
    <w:rsid w:val="008527D5"/>
    <w:rsid w:val="00855993"/>
    <w:rsid w:val="00862706"/>
    <w:rsid w:val="00862AE7"/>
    <w:rsid w:val="00862F83"/>
    <w:rsid w:val="00863A5E"/>
    <w:rsid w:val="008644A1"/>
    <w:rsid w:val="00865B58"/>
    <w:rsid w:val="008676FF"/>
    <w:rsid w:val="00873A6F"/>
    <w:rsid w:val="00874FB2"/>
    <w:rsid w:val="00875700"/>
    <w:rsid w:val="00880128"/>
    <w:rsid w:val="00881ACB"/>
    <w:rsid w:val="00883CA5"/>
    <w:rsid w:val="00885E59"/>
    <w:rsid w:val="00890EFD"/>
    <w:rsid w:val="0089119F"/>
    <w:rsid w:val="00892968"/>
    <w:rsid w:val="0089740F"/>
    <w:rsid w:val="00897A96"/>
    <w:rsid w:val="008A0204"/>
    <w:rsid w:val="008A0D5F"/>
    <w:rsid w:val="008A266C"/>
    <w:rsid w:val="008A333E"/>
    <w:rsid w:val="008A4E4E"/>
    <w:rsid w:val="008B1BF0"/>
    <w:rsid w:val="008B1F4B"/>
    <w:rsid w:val="008B2C85"/>
    <w:rsid w:val="008B3B59"/>
    <w:rsid w:val="008B4994"/>
    <w:rsid w:val="008C24CE"/>
    <w:rsid w:val="008C2CF7"/>
    <w:rsid w:val="008C368B"/>
    <w:rsid w:val="008C647C"/>
    <w:rsid w:val="008D2D62"/>
    <w:rsid w:val="008D41BA"/>
    <w:rsid w:val="008D49DE"/>
    <w:rsid w:val="008D5A97"/>
    <w:rsid w:val="008E0143"/>
    <w:rsid w:val="008E092C"/>
    <w:rsid w:val="008E17AC"/>
    <w:rsid w:val="008E18BE"/>
    <w:rsid w:val="008E1B4D"/>
    <w:rsid w:val="008E34CE"/>
    <w:rsid w:val="008E475A"/>
    <w:rsid w:val="008E5E99"/>
    <w:rsid w:val="008F2124"/>
    <w:rsid w:val="008F2FCC"/>
    <w:rsid w:val="008F4CCC"/>
    <w:rsid w:val="008F7CE6"/>
    <w:rsid w:val="00901059"/>
    <w:rsid w:val="009027EB"/>
    <w:rsid w:val="00902EF4"/>
    <w:rsid w:val="0091081D"/>
    <w:rsid w:val="009111CE"/>
    <w:rsid w:val="00912DEB"/>
    <w:rsid w:val="00913A50"/>
    <w:rsid w:val="009168CC"/>
    <w:rsid w:val="0092082F"/>
    <w:rsid w:val="00922DDC"/>
    <w:rsid w:val="00922E1F"/>
    <w:rsid w:val="009230DC"/>
    <w:rsid w:val="00932CB8"/>
    <w:rsid w:val="00935FA7"/>
    <w:rsid w:val="00941FD3"/>
    <w:rsid w:val="00946181"/>
    <w:rsid w:val="00954492"/>
    <w:rsid w:val="00955B6D"/>
    <w:rsid w:val="0096084B"/>
    <w:rsid w:val="00972048"/>
    <w:rsid w:val="009801A5"/>
    <w:rsid w:val="00980A35"/>
    <w:rsid w:val="00982558"/>
    <w:rsid w:val="009825B3"/>
    <w:rsid w:val="009854A9"/>
    <w:rsid w:val="009905DD"/>
    <w:rsid w:val="009909C8"/>
    <w:rsid w:val="0099217D"/>
    <w:rsid w:val="00993B7F"/>
    <w:rsid w:val="00994D65"/>
    <w:rsid w:val="009961EC"/>
    <w:rsid w:val="0099778A"/>
    <w:rsid w:val="009A4DAD"/>
    <w:rsid w:val="009B4F3A"/>
    <w:rsid w:val="009D01BC"/>
    <w:rsid w:val="009D1296"/>
    <w:rsid w:val="009D5686"/>
    <w:rsid w:val="009E06A5"/>
    <w:rsid w:val="009E0996"/>
    <w:rsid w:val="009E1E79"/>
    <w:rsid w:val="009E2EAD"/>
    <w:rsid w:val="009E30B5"/>
    <w:rsid w:val="009E334D"/>
    <w:rsid w:val="009E3B60"/>
    <w:rsid w:val="009E516D"/>
    <w:rsid w:val="009E67BF"/>
    <w:rsid w:val="009E6F65"/>
    <w:rsid w:val="009F080E"/>
    <w:rsid w:val="009F188E"/>
    <w:rsid w:val="009F2DD0"/>
    <w:rsid w:val="009F4546"/>
    <w:rsid w:val="00A0073B"/>
    <w:rsid w:val="00A01531"/>
    <w:rsid w:val="00A0227B"/>
    <w:rsid w:val="00A03F4B"/>
    <w:rsid w:val="00A040A4"/>
    <w:rsid w:val="00A05DC7"/>
    <w:rsid w:val="00A06BE6"/>
    <w:rsid w:val="00A102F5"/>
    <w:rsid w:val="00A10C65"/>
    <w:rsid w:val="00A11181"/>
    <w:rsid w:val="00A1234B"/>
    <w:rsid w:val="00A133FE"/>
    <w:rsid w:val="00A15684"/>
    <w:rsid w:val="00A15A3E"/>
    <w:rsid w:val="00A20884"/>
    <w:rsid w:val="00A20AFB"/>
    <w:rsid w:val="00A23090"/>
    <w:rsid w:val="00A27076"/>
    <w:rsid w:val="00A27A66"/>
    <w:rsid w:val="00A321A2"/>
    <w:rsid w:val="00A3392D"/>
    <w:rsid w:val="00A3697E"/>
    <w:rsid w:val="00A40645"/>
    <w:rsid w:val="00A406B1"/>
    <w:rsid w:val="00A42068"/>
    <w:rsid w:val="00A469AC"/>
    <w:rsid w:val="00A502C7"/>
    <w:rsid w:val="00A526C5"/>
    <w:rsid w:val="00A54DB9"/>
    <w:rsid w:val="00A5533E"/>
    <w:rsid w:val="00A6402F"/>
    <w:rsid w:val="00A64081"/>
    <w:rsid w:val="00A66A66"/>
    <w:rsid w:val="00A67D13"/>
    <w:rsid w:val="00A72C10"/>
    <w:rsid w:val="00A8315B"/>
    <w:rsid w:val="00A87E08"/>
    <w:rsid w:val="00A905E5"/>
    <w:rsid w:val="00A917A4"/>
    <w:rsid w:val="00A92FA5"/>
    <w:rsid w:val="00A948DB"/>
    <w:rsid w:val="00A95707"/>
    <w:rsid w:val="00A96F06"/>
    <w:rsid w:val="00A97F7B"/>
    <w:rsid w:val="00AA0735"/>
    <w:rsid w:val="00AA0C53"/>
    <w:rsid w:val="00AA3868"/>
    <w:rsid w:val="00AA3CCB"/>
    <w:rsid w:val="00AA4624"/>
    <w:rsid w:val="00AB0A9F"/>
    <w:rsid w:val="00AB3B32"/>
    <w:rsid w:val="00AB4758"/>
    <w:rsid w:val="00AB5E1F"/>
    <w:rsid w:val="00AC56D1"/>
    <w:rsid w:val="00AD0022"/>
    <w:rsid w:val="00AD0BC2"/>
    <w:rsid w:val="00AD112D"/>
    <w:rsid w:val="00AD24F9"/>
    <w:rsid w:val="00AD7CB8"/>
    <w:rsid w:val="00AE1099"/>
    <w:rsid w:val="00AE130B"/>
    <w:rsid w:val="00AE18AC"/>
    <w:rsid w:val="00AE2908"/>
    <w:rsid w:val="00AE4730"/>
    <w:rsid w:val="00AE500A"/>
    <w:rsid w:val="00AF104C"/>
    <w:rsid w:val="00AF10E4"/>
    <w:rsid w:val="00AF15AB"/>
    <w:rsid w:val="00AF5D3E"/>
    <w:rsid w:val="00AF5F44"/>
    <w:rsid w:val="00AF64EA"/>
    <w:rsid w:val="00AF6967"/>
    <w:rsid w:val="00B016A9"/>
    <w:rsid w:val="00B0198E"/>
    <w:rsid w:val="00B04192"/>
    <w:rsid w:val="00B04307"/>
    <w:rsid w:val="00B06704"/>
    <w:rsid w:val="00B06A9F"/>
    <w:rsid w:val="00B1359A"/>
    <w:rsid w:val="00B141CF"/>
    <w:rsid w:val="00B161D3"/>
    <w:rsid w:val="00B16388"/>
    <w:rsid w:val="00B207B2"/>
    <w:rsid w:val="00B20EAA"/>
    <w:rsid w:val="00B21820"/>
    <w:rsid w:val="00B21A7D"/>
    <w:rsid w:val="00B22012"/>
    <w:rsid w:val="00B23304"/>
    <w:rsid w:val="00B243CC"/>
    <w:rsid w:val="00B2648C"/>
    <w:rsid w:val="00B3126E"/>
    <w:rsid w:val="00B314CF"/>
    <w:rsid w:val="00B356B1"/>
    <w:rsid w:val="00B356B5"/>
    <w:rsid w:val="00B35B7E"/>
    <w:rsid w:val="00B3648D"/>
    <w:rsid w:val="00B36B93"/>
    <w:rsid w:val="00B4450F"/>
    <w:rsid w:val="00B52908"/>
    <w:rsid w:val="00B532E0"/>
    <w:rsid w:val="00B5341D"/>
    <w:rsid w:val="00B56010"/>
    <w:rsid w:val="00B60C1E"/>
    <w:rsid w:val="00B665AD"/>
    <w:rsid w:val="00B67803"/>
    <w:rsid w:val="00B71561"/>
    <w:rsid w:val="00B72D58"/>
    <w:rsid w:val="00B841B7"/>
    <w:rsid w:val="00B91A19"/>
    <w:rsid w:val="00B9378C"/>
    <w:rsid w:val="00B9621E"/>
    <w:rsid w:val="00B96BFF"/>
    <w:rsid w:val="00BA2BA2"/>
    <w:rsid w:val="00BA5011"/>
    <w:rsid w:val="00BB3BE9"/>
    <w:rsid w:val="00BB52A6"/>
    <w:rsid w:val="00BB6CC8"/>
    <w:rsid w:val="00BC49A7"/>
    <w:rsid w:val="00BD118D"/>
    <w:rsid w:val="00BD1D21"/>
    <w:rsid w:val="00BD3ABC"/>
    <w:rsid w:val="00BD55B6"/>
    <w:rsid w:val="00BD735A"/>
    <w:rsid w:val="00BE327B"/>
    <w:rsid w:val="00BE49AC"/>
    <w:rsid w:val="00BE7483"/>
    <w:rsid w:val="00BF134C"/>
    <w:rsid w:val="00BF5ABE"/>
    <w:rsid w:val="00BF6F9A"/>
    <w:rsid w:val="00C01057"/>
    <w:rsid w:val="00C01B87"/>
    <w:rsid w:val="00C028C3"/>
    <w:rsid w:val="00C070A3"/>
    <w:rsid w:val="00C13ED3"/>
    <w:rsid w:val="00C148BF"/>
    <w:rsid w:val="00C159D2"/>
    <w:rsid w:val="00C1684B"/>
    <w:rsid w:val="00C20C37"/>
    <w:rsid w:val="00C20FFF"/>
    <w:rsid w:val="00C24333"/>
    <w:rsid w:val="00C25BC5"/>
    <w:rsid w:val="00C311A0"/>
    <w:rsid w:val="00C31D04"/>
    <w:rsid w:val="00C324AD"/>
    <w:rsid w:val="00C45152"/>
    <w:rsid w:val="00C45281"/>
    <w:rsid w:val="00C457FC"/>
    <w:rsid w:val="00C45BE8"/>
    <w:rsid w:val="00C477D2"/>
    <w:rsid w:val="00C508EB"/>
    <w:rsid w:val="00C51A70"/>
    <w:rsid w:val="00C54467"/>
    <w:rsid w:val="00C71C68"/>
    <w:rsid w:val="00C72618"/>
    <w:rsid w:val="00C738C6"/>
    <w:rsid w:val="00C74EAC"/>
    <w:rsid w:val="00C75B02"/>
    <w:rsid w:val="00C75B1C"/>
    <w:rsid w:val="00C817B9"/>
    <w:rsid w:val="00C832F4"/>
    <w:rsid w:val="00C92A27"/>
    <w:rsid w:val="00C94E38"/>
    <w:rsid w:val="00C94F4D"/>
    <w:rsid w:val="00C96B0C"/>
    <w:rsid w:val="00C97632"/>
    <w:rsid w:val="00CA1A31"/>
    <w:rsid w:val="00CA2E05"/>
    <w:rsid w:val="00CA680B"/>
    <w:rsid w:val="00CB0944"/>
    <w:rsid w:val="00CB3EA5"/>
    <w:rsid w:val="00CC2695"/>
    <w:rsid w:val="00CC2885"/>
    <w:rsid w:val="00CC4118"/>
    <w:rsid w:val="00CC66F3"/>
    <w:rsid w:val="00CD09A1"/>
    <w:rsid w:val="00CD1A97"/>
    <w:rsid w:val="00CD1AAD"/>
    <w:rsid w:val="00CD31D9"/>
    <w:rsid w:val="00CD6A05"/>
    <w:rsid w:val="00CD6BBE"/>
    <w:rsid w:val="00CD79C2"/>
    <w:rsid w:val="00CE07A8"/>
    <w:rsid w:val="00CE0E63"/>
    <w:rsid w:val="00CE15A7"/>
    <w:rsid w:val="00CE639A"/>
    <w:rsid w:val="00CE7415"/>
    <w:rsid w:val="00CF0276"/>
    <w:rsid w:val="00CF3D80"/>
    <w:rsid w:val="00CF5BDF"/>
    <w:rsid w:val="00CF5CB9"/>
    <w:rsid w:val="00CF6172"/>
    <w:rsid w:val="00CF622C"/>
    <w:rsid w:val="00CF6D5D"/>
    <w:rsid w:val="00CF78C6"/>
    <w:rsid w:val="00D022B2"/>
    <w:rsid w:val="00D051F0"/>
    <w:rsid w:val="00D0545A"/>
    <w:rsid w:val="00D1260F"/>
    <w:rsid w:val="00D13B71"/>
    <w:rsid w:val="00D16099"/>
    <w:rsid w:val="00D210CD"/>
    <w:rsid w:val="00D22290"/>
    <w:rsid w:val="00D24241"/>
    <w:rsid w:val="00D25C9C"/>
    <w:rsid w:val="00D307F3"/>
    <w:rsid w:val="00D30D47"/>
    <w:rsid w:val="00D312FE"/>
    <w:rsid w:val="00D345C1"/>
    <w:rsid w:val="00D3799B"/>
    <w:rsid w:val="00D37A13"/>
    <w:rsid w:val="00D40DD0"/>
    <w:rsid w:val="00D40DE7"/>
    <w:rsid w:val="00D46C6A"/>
    <w:rsid w:val="00D47586"/>
    <w:rsid w:val="00D477D6"/>
    <w:rsid w:val="00D47FBE"/>
    <w:rsid w:val="00D51B87"/>
    <w:rsid w:val="00D51CD7"/>
    <w:rsid w:val="00D53985"/>
    <w:rsid w:val="00D54F9B"/>
    <w:rsid w:val="00D62D03"/>
    <w:rsid w:val="00D6454B"/>
    <w:rsid w:val="00D64CBD"/>
    <w:rsid w:val="00D64F07"/>
    <w:rsid w:val="00D67022"/>
    <w:rsid w:val="00D70BF5"/>
    <w:rsid w:val="00D80A33"/>
    <w:rsid w:val="00D81A1F"/>
    <w:rsid w:val="00D8547D"/>
    <w:rsid w:val="00D975D9"/>
    <w:rsid w:val="00DA13E7"/>
    <w:rsid w:val="00DA40C7"/>
    <w:rsid w:val="00DA457E"/>
    <w:rsid w:val="00DA4742"/>
    <w:rsid w:val="00DA69E6"/>
    <w:rsid w:val="00DB32EC"/>
    <w:rsid w:val="00DC15D4"/>
    <w:rsid w:val="00DC6CA4"/>
    <w:rsid w:val="00DD21B3"/>
    <w:rsid w:val="00DE16DF"/>
    <w:rsid w:val="00DE1E57"/>
    <w:rsid w:val="00DE2922"/>
    <w:rsid w:val="00DF1938"/>
    <w:rsid w:val="00DF5B1B"/>
    <w:rsid w:val="00E02886"/>
    <w:rsid w:val="00E053ED"/>
    <w:rsid w:val="00E05AA5"/>
    <w:rsid w:val="00E117E5"/>
    <w:rsid w:val="00E11CA0"/>
    <w:rsid w:val="00E11CF1"/>
    <w:rsid w:val="00E13932"/>
    <w:rsid w:val="00E15E2A"/>
    <w:rsid w:val="00E17DAC"/>
    <w:rsid w:val="00E2429F"/>
    <w:rsid w:val="00E245CC"/>
    <w:rsid w:val="00E330B3"/>
    <w:rsid w:val="00E34119"/>
    <w:rsid w:val="00E347D9"/>
    <w:rsid w:val="00E34A92"/>
    <w:rsid w:val="00E406D4"/>
    <w:rsid w:val="00E40D88"/>
    <w:rsid w:val="00E433E4"/>
    <w:rsid w:val="00E43DD2"/>
    <w:rsid w:val="00E451F9"/>
    <w:rsid w:val="00E45A4F"/>
    <w:rsid w:val="00E4681C"/>
    <w:rsid w:val="00E4705E"/>
    <w:rsid w:val="00E47170"/>
    <w:rsid w:val="00E5210D"/>
    <w:rsid w:val="00E535A7"/>
    <w:rsid w:val="00E53F28"/>
    <w:rsid w:val="00E55905"/>
    <w:rsid w:val="00E6336E"/>
    <w:rsid w:val="00E661CF"/>
    <w:rsid w:val="00E661F2"/>
    <w:rsid w:val="00E73912"/>
    <w:rsid w:val="00E81948"/>
    <w:rsid w:val="00E82C7A"/>
    <w:rsid w:val="00E861B7"/>
    <w:rsid w:val="00E90095"/>
    <w:rsid w:val="00E93A48"/>
    <w:rsid w:val="00E950B6"/>
    <w:rsid w:val="00E9597F"/>
    <w:rsid w:val="00E966EC"/>
    <w:rsid w:val="00EA1E91"/>
    <w:rsid w:val="00EA6769"/>
    <w:rsid w:val="00EA76AA"/>
    <w:rsid w:val="00EA7967"/>
    <w:rsid w:val="00EB2083"/>
    <w:rsid w:val="00EB303C"/>
    <w:rsid w:val="00EB5BA9"/>
    <w:rsid w:val="00EB5D34"/>
    <w:rsid w:val="00EB7236"/>
    <w:rsid w:val="00EB7243"/>
    <w:rsid w:val="00EC218B"/>
    <w:rsid w:val="00EC4B6D"/>
    <w:rsid w:val="00ED0EAF"/>
    <w:rsid w:val="00ED1B9B"/>
    <w:rsid w:val="00ED3DE8"/>
    <w:rsid w:val="00ED4A17"/>
    <w:rsid w:val="00ED4FA3"/>
    <w:rsid w:val="00ED623D"/>
    <w:rsid w:val="00ED7CBC"/>
    <w:rsid w:val="00EE077B"/>
    <w:rsid w:val="00EE2259"/>
    <w:rsid w:val="00EE26AB"/>
    <w:rsid w:val="00EE4861"/>
    <w:rsid w:val="00EE4A58"/>
    <w:rsid w:val="00EE70E2"/>
    <w:rsid w:val="00EE78FE"/>
    <w:rsid w:val="00EF0736"/>
    <w:rsid w:val="00EF3FBB"/>
    <w:rsid w:val="00EF6A8B"/>
    <w:rsid w:val="00EF6E66"/>
    <w:rsid w:val="00F04C08"/>
    <w:rsid w:val="00F05FE9"/>
    <w:rsid w:val="00F061B9"/>
    <w:rsid w:val="00F115E7"/>
    <w:rsid w:val="00F12202"/>
    <w:rsid w:val="00F16F80"/>
    <w:rsid w:val="00F20B6C"/>
    <w:rsid w:val="00F2151D"/>
    <w:rsid w:val="00F232EA"/>
    <w:rsid w:val="00F2585D"/>
    <w:rsid w:val="00F3145C"/>
    <w:rsid w:val="00F31D2C"/>
    <w:rsid w:val="00F3322A"/>
    <w:rsid w:val="00F33B0B"/>
    <w:rsid w:val="00F3548B"/>
    <w:rsid w:val="00F36410"/>
    <w:rsid w:val="00F370E0"/>
    <w:rsid w:val="00F413BA"/>
    <w:rsid w:val="00F41E71"/>
    <w:rsid w:val="00F43299"/>
    <w:rsid w:val="00F448B9"/>
    <w:rsid w:val="00F461BC"/>
    <w:rsid w:val="00F47C2A"/>
    <w:rsid w:val="00F50DF8"/>
    <w:rsid w:val="00F543D4"/>
    <w:rsid w:val="00F56E24"/>
    <w:rsid w:val="00F60102"/>
    <w:rsid w:val="00F618F2"/>
    <w:rsid w:val="00F623B4"/>
    <w:rsid w:val="00F704B4"/>
    <w:rsid w:val="00F71109"/>
    <w:rsid w:val="00F714C3"/>
    <w:rsid w:val="00F728D9"/>
    <w:rsid w:val="00F777A8"/>
    <w:rsid w:val="00F80395"/>
    <w:rsid w:val="00F80FAE"/>
    <w:rsid w:val="00F8135B"/>
    <w:rsid w:val="00F84BCB"/>
    <w:rsid w:val="00F856E7"/>
    <w:rsid w:val="00F86833"/>
    <w:rsid w:val="00F87215"/>
    <w:rsid w:val="00F87BDD"/>
    <w:rsid w:val="00F927C4"/>
    <w:rsid w:val="00F94CB6"/>
    <w:rsid w:val="00FA3E0A"/>
    <w:rsid w:val="00FA5726"/>
    <w:rsid w:val="00FA646D"/>
    <w:rsid w:val="00FA6759"/>
    <w:rsid w:val="00FB1672"/>
    <w:rsid w:val="00FB2EE8"/>
    <w:rsid w:val="00FB6232"/>
    <w:rsid w:val="00FB768E"/>
    <w:rsid w:val="00FC1B5F"/>
    <w:rsid w:val="00FC21CB"/>
    <w:rsid w:val="00FD3970"/>
    <w:rsid w:val="00FD4499"/>
    <w:rsid w:val="00FD7936"/>
    <w:rsid w:val="00FE0A81"/>
    <w:rsid w:val="00FE1970"/>
    <w:rsid w:val="00FE26F6"/>
    <w:rsid w:val="00FE48F1"/>
    <w:rsid w:val="00FE78AE"/>
    <w:rsid w:val="00FF3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CC18"/>
  <w15:chartTrackingRefBased/>
  <w15:docId w15:val="{0AB0668A-6A4C-47D3-863D-A69C902D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506385"/>
    <w:pPr>
      <w:framePr w:w="7920" w:h="1980" w:hRule="exact" w:hSpace="141" w:wrap="auto" w:hAnchor="page" w:xAlign="center" w:yAlign="bottom"/>
      <w:spacing w:after="0" w:line="240" w:lineRule="auto"/>
      <w:ind w:left="2880"/>
    </w:pPr>
    <w:rPr>
      <w:rFonts w:ascii="Comic Sans MS" w:eastAsiaTheme="majorEastAsia" w:hAnsi="Comic Sans MS" w:cstheme="majorBidi"/>
      <w:sz w:val="32"/>
      <w:szCs w:val="24"/>
    </w:rPr>
  </w:style>
  <w:style w:type="character" w:styleId="Hyperlink">
    <w:name w:val="Hyperlink"/>
    <w:unhideWhenUsed/>
    <w:rsid w:val="006329A6"/>
    <w:rPr>
      <w:color w:val="0000FF"/>
      <w:u w:val="single"/>
    </w:rPr>
  </w:style>
  <w:style w:type="paragraph" w:styleId="Ballontekst">
    <w:name w:val="Balloon Text"/>
    <w:basedOn w:val="Standaard"/>
    <w:link w:val="BallontekstChar"/>
    <w:uiPriority w:val="99"/>
    <w:semiHidden/>
    <w:unhideWhenUsed/>
    <w:rsid w:val="007919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19EE"/>
    <w:rPr>
      <w:rFonts w:ascii="Segoe UI" w:hAnsi="Segoe UI" w:cs="Segoe UI"/>
      <w:sz w:val="18"/>
      <w:szCs w:val="18"/>
    </w:rPr>
  </w:style>
  <w:style w:type="character" w:styleId="Onopgelostemelding">
    <w:name w:val="Unresolved Mention"/>
    <w:basedOn w:val="Standaardalinea-lettertype"/>
    <w:uiPriority w:val="99"/>
    <w:semiHidden/>
    <w:unhideWhenUsed/>
    <w:rsid w:val="0060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jdezorg.com" TargetMode="External"/><Relationship Id="rId3" Type="http://schemas.openxmlformats.org/officeDocument/2006/relationships/webSettings" Target="webSettings.xml"/><Relationship Id="rId7" Type="http://schemas.openxmlformats.org/officeDocument/2006/relationships/hyperlink" Target="http://www.wijdezor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enjos2396@gmail.com" TargetMode="External"/><Relationship Id="rId11" Type="http://schemas.openxmlformats.org/officeDocument/2006/relationships/fontTable" Target="fontTable.xml"/><Relationship Id="rId5" Type="http://schemas.openxmlformats.org/officeDocument/2006/relationships/hyperlink" Target="mailto:marianenjos2396@gmail.com" TargetMode="External"/><Relationship Id="rId10" Type="http://schemas.microsoft.com/office/2007/relationships/hdphoto" Target="media/hdphoto1.wdp"/><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Smit</dc:creator>
  <cp:keywords/>
  <dc:description/>
  <cp:lastModifiedBy>Piet Smit</cp:lastModifiedBy>
  <cp:revision>2</cp:revision>
  <cp:lastPrinted>2018-11-23T08:22:00Z</cp:lastPrinted>
  <dcterms:created xsi:type="dcterms:W3CDTF">2021-07-03T18:47:00Z</dcterms:created>
  <dcterms:modified xsi:type="dcterms:W3CDTF">2021-07-03T18:47:00Z</dcterms:modified>
</cp:coreProperties>
</file>